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0224" w:rsidRDefault="00850224">
      <w:bookmarkStart w:id="0" w:name="_GoBack"/>
      <w:bookmarkEnd w:id="0"/>
    </w:p>
    <w:tbl>
      <w:tblPr>
        <w:tblW w:w="5000" w:type="pct"/>
        <w:jc w:val="center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9070"/>
      </w:tblGrid>
      <w:tr w:rsidR="00555C1C" w:rsidRPr="00555C1C" w:rsidTr="00815243">
        <w:trPr>
          <w:trHeight w:val="12625"/>
          <w:jc w:val="center"/>
        </w:trPr>
        <w:tc>
          <w:tcPr>
            <w:tcW w:w="50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70F" w:rsidRPr="0010370F" w:rsidRDefault="00555C1C" w:rsidP="0010370F">
            <w:pPr>
              <w:spacing w:after="150" w:line="360" w:lineRule="atLeast"/>
              <w:outlineLvl w:val="1"/>
              <w:rPr>
                <w:rFonts w:ascii="Tahoma" w:eastAsia="Times New Roman" w:hAnsi="Tahoma" w:cs="Tahoma"/>
                <w:b/>
                <w:bCs/>
                <w:color w:val="585858"/>
                <w:sz w:val="23"/>
                <w:szCs w:val="23"/>
                <w:lang w:eastAsia="pl-PL"/>
              </w:rPr>
            </w:pPr>
            <w:r w:rsidRPr="00555C1C">
              <w:rPr>
                <w:rFonts w:ascii="Tahoma" w:eastAsia="Times New Roman" w:hAnsi="Tahoma" w:cs="Tahoma"/>
                <w:b/>
                <w:bCs/>
                <w:color w:val="585858"/>
                <w:sz w:val="23"/>
                <w:szCs w:val="23"/>
                <w:lang w:eastAsia="pl-PL"/>
              </w:rPr>
              <w:t>Budżet K</w:t>
            </w:r>
            <w:r w:rsidR="004335B1">
              <w:rPr>
                <w:rFonts w:ascii="Tahoma" w:eastAsia="Times New Roman" w:hAnsi="Tahoma" w:cs="Tahoma"/>
                <w:b/>
                <w:bCs/>
                <w:color w:val="585858"/>
                <w:sz w:val="23"/>
                <w:szCs w:val="23"/>
                <w:lang w:eastAsia="pl-PL"/>
              </w:rPr>
              <w:t xml:space="preserve">omendy </w:t>
            </w:r>
            <w:r w:rsidRPr="00555C1C">
              <w:rPr>
                <w:rFonts w:ascii="Tahoma" w:eastAsia="Times New Roman" w:hAnsi="Tahoma" w:cs="Tahoma"/>
                <w:b/>
                <w:bCs/>
                <w:color w:val="585858"/>
                <w:sz w:val="23"/>
                <w:szCs w:val="23"/>
                <w:lang w:eastAsia="pl-PL"/>
              </w:rPr>
              <w:t>W</w:t>
            </w:r>
            <w:r w:rsidR="004335B1">
              <w:rPr>
                <w:rFonts w:ascii="Tahoma" w:eastAsia="Times New Roman" w:hAnsi="Tahoma" w:cs="Tahoma"/>
                <w:b/>
                <w:bCs/>
                <w:color w:val="585858"/>
                <w:sz w:val="23"/>
                <w:szCs w:val="23"/>
                <w:lang w:eastAsia="pl-PL"/>
              </w:rPr>
              <w:t xml:space="preserve">ojewódzkiej </w:t>
            </w:r>
            <w:r w:rsidRPr="00555C1C">
              <w:rPr>
                <w:rFonts w:ascii="Tahoma" w:eastAsia="Times New Roman" w:hAnsi="Tahoma" w:cs="Tahoma"/>
                <w:b/>
                <w:bCs/>
                <w:color w:val="585858"/>
                <w:sz w:val="23"/>
                <w:szCs w:val="23"/>
                <w:lang w:eastAsia="pl-PL"/>
              </w:rPr>
              <w:t>P</w:t>
            </w:r>
            <w:r w:rsidR="004335B1">
              <w:rPr>
                <w:rFonts w:ascii="Tahoma" w:eastAsia="Times New Roman" w:hAnsi="Tahoma" w:cs="Tahoma"/>
                <w:b/>
                <w:bCs/>
                <w:color w:val="585858"/>
                <w:sz w:val="23"/>
                <w:szCs w:val="23"/>
                <w:lang w:eastAsia="pl-PL"/>
              </w:rPr>
              <w:t>olicji w Kielcach</w:t>
            </w:r>
          </w:p>
          <w:p w:rsidR="0010370F" w:rsidRPr="0010370F" w:rsidRDefault="00BD5365" w:rsidP="0010370F">
            <w:pPr>
              <w:spacing w:after="150" w:line="336" w:lineRule="atLeast"/>
              <w:outlineLvl w:val="0"/>
              <w:rPr>
                <w:rFonts w:ascii="Tahoma" w:eastAsia="Times New Roman" w:hAnsi="Tahoma" w:cs="Tahoma"/>
                <w:b/>
                <w:bCs/>
                <w:color w:val="585858"/>
                <w:kern w:val="36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color w:val="585858"/>
                <w:kern w:val="36"/>
                <w:sz w:val="18"/>
                <w:szCs w:val="18"/>
                <w:lang w:eastAsia="pl-PL"/>
              </w:rPr>
              <w:t>Rok 20</w:t>
            </w:r>
            <w:r w:rsidR="00F9478E">
              <w:rPr>
                <w:rFonts w:ascii="Tahoma" w:eastAsia="Times New Roman" w:hAnsi="Tahoma" w:cs="Tahoma"/>
                <w:b/>
                <w:bCs/>
                <w:color w:val="585858"/>
                <w:kern w:val="36"/>
                <w:sz w:val="18"/>
                <w:szCs w:val="18"/>
                <w:lang w:eastAsia="pl-PL"/>
              </w:rPr>
              <w:t>2</w:t>
            </w:r>
            <w:r w:rsidR="003A194B">
              <w:rPr>
                <w:rFonts w:ascii="Tahoma" w:eastAsia="Times New Roman" w:hAnsi="Tahoma" w:cs="Tahoma"/>
                <w:b/>
                <w:bCs/>
                <w:color w:val="585858"/>
                <w:kern w:val="36"/>
                <w:sz w:val="18"/>
                <w:szCs w:val="18"/>
                <w:lang w:eastAsia="pl-PL"/>
              </w:rPr>
              <w:t>5</w:t>
            </w:r>
          </w:p>
          <w:p w:rsidR="0010370F" w:rsidRPr="0010370F" w:rsidRDefault="00555C1C" w:rsidP="00596E22">
            <w:pPr>
              <w:spacing w:before="100" w:beforeAutospacing="1" w:after="100" w:afterAutospacing="1" w:line="336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555C1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Budżet Komendy Wojewódzkiej Policji w Kielcach na 20</w:t>
            </w:r>
            <w:r w:rsidR="00F9478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2</w:t>
            </w:r>
            <w:r w:rsidR="003A194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5</w:t>
            </w:r>
            <w:r w:rsidRPr="00555C1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 rok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,</w:t>
            </w:r>
            <w:r w:rsidR="002A25D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określony</w:t>
            </w:r>
            <w:r w:rsidRPr="00555C1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 w ustawie budżetowej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,</w:t>
            </w:r>
            <w:r w:rsidRPr="00555C1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 przedstawia się następująco :</w:t>
            </w:r>
          </w:p>
          <w:p w:rsidR="00596E22" w:rsidRPr="00555C1C" w:rsidRDefault="00596E22" w:rsidP="00596E22">
            <w:pPr>
              <w:spacing w:before="100" w:beforeAutospacing="1" w:after="100" w:afterAutospacing="1" w:line="336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Rozdział 75401 – Centralne Biuro Śledcze Policji</w:t>
            </w:r>
          </w:p>
          <w:tbl>
            <w:tblPr>
              <w:tblW w:w="0" w:type="auto"/>
              <w:tblBorders>
                <w:top w:val="outset" w:sz="6" w:space="0" w:color="D8D8D8"/>
                <w:left w:val="outset" w:sz="6" w:space="0" w:color="D8D8D8"/>
                <w:bottom w:val="outset" w:sz="6" w:space="0" w:color="D8D8D8"/>
                <w:right w:val="outset" w:sz="6" w:space="0" w:color="D8D8D8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3"/>
              <w:gridCol w:w="5214"/>
              <w:gridCol w:w="3027"/>
            </w:tblGrid>
            <w:tr w:rsidR="00596E22" w:rsidRPr="00555C1C" w:rsidTr="00A05E70">
              <w:tc>
                <w:tcPr>
                  <w:tcW w:w="921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single" w:sz="4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96E22" w:rsidRPr="00555C1C" w:rsidRDefault="00596E22" w:rsidP="00A05E7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pl-PL"/>
                    </w:rPr>
                  </w:pPr>
                </w:p>
              </w:tc>
            </w:tr>
            <w:tr w:rsidR="00596E22" w:rsidRPr="00555C1C" w:rsidTr="00A05E70">
              <w:tc>
                <w:tcPr>
                  <w:tcW w:w="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6E22" w:rsidRPr="00555C1C" w:rsidRDefault="00596E22" w:rsidP="00A05E7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pl-PL"/>
                    </w:rPr>
                  </w:pPr>
                  <w:r w:rsidRPr="00555C1C"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pl-PL"/>
                    </w:rPr>
                    <w:t>Lp.</w:t>
                  </w:r>
                </w:p>
              </w:tc>
              <w:tc>
                <w:tcPr>
                  <w:tcW w:w="53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6E22" w:rsidRPr="00555C1C" w:rsidRDefault="00596E22" w:rsidP="00A05E7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pl-PL"/>
                    </w:rPr>
                  </w:pPr>
                  <w:r w:rsidRPr="00555C1C"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pl-PL"/>
                    </w:rPr>
                    <w:t>Grupa wydatków</w:t>
                  </w:r>
                </w:p>
              </w:tc>
              <w:tc>
                <w:tcPr>
                  <w:tcW w:w="30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6E22" w:rsidRDefault="00596E22" w:rsidP="00A05E7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pl-PL"/>
                    </w:rPr>
                    <w:t>Kwota</w:t>
                  </w:r>
                </w:p>
                <w:p w:rsidR="00596E22" w:rsidRPr="008C0E1A" w:rsidRDefault="00596E22" w:rsidP="00A05E7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pl-PL"/>
                    </w:rPr>
                  </w:pPr>
                  <w:r w:rsidRPr="008C0E1A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pl-PL"/>
                    </w:rPr>
                    <w:t>(w złotych)</w:t>
                  </w:r>
                </w:p>
              </w:tc>
            </w:tr>
            <w:tr w:rsidR="00596E22" w:rsidRPr="00555C1C" w:rsidTr="00A05E70">
              <w:tc>
                <w:tcPr>
                  <w:tcW w:w="825" w:type="dxa"/>
                  <w:tcBorders>
                    <w:top w:val="single" w:sz="4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96E22" w:rsidRPr="00555C1C" w:rsidRDefault="00596E22" w:rsidP="00A05E7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pl-PL"/>
                    </w:rPr>
                  </w:pPr>
                  <w:r w:rsidRPr="00555C1C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pl-PL"/>
                    </w:rPr>
                    <w:t>1</w:t>
                  </w:r>
                </w:p>
              </w:tc>
              <w:tc>
                <w:tcPr>
                  <w:tcW w:w="5310" w:type="dxa"/>
                  <w:tcBorders>
                    <w:top w:val="single" w:sz="4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96E22" w:rsidRPr="00555C1C" w:rsidRDefault="00596E22" w:rsidP="00A05E70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pl-PL"/>
                    </w:rPr>
                  </w:pPr>
                  <w:r w:rsidRPr="00555C1C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pl-PL"/>
                    </w:rPr>
                    <w:t>Wydatki osobowe i pochodne</w:t>
                  </w:r>
                </w:p>
              </w:tc>
              <w:tc>
                <w:tcPr>
                  <w:tcW w:w="3075" w:type="dxa"/>
                  <w:tcBorders>
                    <w:top w:val="single" w:sz="4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96E22" w:rsidRPr="00555C1C" w:rsidRDefault="003A194B" w:rsidP="006F6CC4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pl-PL"/>
                    </w:rPr>
                    <w:t>7.074.000</w:t>
                  </w:r>
                </w:p>
              </w:tc>
            </w:tr>
            <w:tr w:rsidR="00596E22" w:rsidRPr="00555C1C" w:rsidTr="00A05E70">
              <w:tc>
                <w:tcPr>
                  <w:tcW w:w="8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96E22" w:rsidRPr="00555C1C" w:rsidRDefault="00596E22" w:rsidP="00A05E7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pl-PL"/>
                    </w:rPr>
                  </w:pPr>
                  <w:r w:rsidRPr="00555C1C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pl-PL"/>
                    </w:rPr>
                    <w:t>2</w:t>
                  </w:r>
                </w:p>
              </w:tc>
              <w:tc>
                <w:tcPr>
                  <w:tcW w:w="53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96E22" w:rsidRPr="00555C1C" w:rsidRDefault="00596E22" w:rsidP="00596E22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pl-PL"/>
                    </w:rPr>
                  </w:pPr>
                  <w:r w:rsidRPr="00555C1C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pl-PL"/>
                    </w:rPr>
                    <w:t xml:space="preserve">Świadczenia </w:t>
                  </w:r>
                  <w:r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pl-PL"/>
                    </w:rPr>
                    <w:t>ustawowe</w:t>
                  </w:r>
                </w:p>
              </w:tc>
              <w:tc>
                <w:tcPr>
                  <w:tcW w:w="30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96E22" w:rsidRPr="00555C1C" w:rsidRDefault="003A194B" w:rsidP="006F6CC4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pl-PL"/>
                    </w:rPr>
                    <w:t>180.000</w:t>
                  </w:r>
                </w:p>
              </w:tc>
            </w:tr>
            <w:tr w:rsidR="00596E22" w:rsidRPr="00555C1C" w:rsidTr="00A05E70">
              <w:tc>
                <w:tcPr>
                  <w:tcW w:w="8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96E22" w:rsidRPr="00555C1C" w:rsidRDefault="00596E22" w:rsidP="00A05E7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pl-PL"/>
                    </w:rPr>
                  </w:pPr>
                  <w:r w:rsidRPr="00555C1C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pl-PL"/>
                    </w:rPr>
                    <w:t>3</w:t>
                  </w:r>
                </w:p>
              </w:tc>
              <w:tc>
                <w:tcPr>
                  <w:tcW w:w="53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96E22" w:rsidRPr="00555C1C" w:rsidRDefault="00596E22" w:rsidP="00A05E70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pl-PL"/>
                    </w:rPr>
                  </w:pPr>
                  <w:r w:rsidRPr="00555C1C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pl-PL"/>
                    </w:rPr>
                    <w:t>Wydatki rzeczowe</w:t>
                  </w:r>
                </w:p>
              </w:tc>
              <w:tc>
                <w:tcPr>
                  <w:tcW w:w="30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96E22" w:rsidRPr="00555C1C" w:rsidRDefault="003A194B" w:rsidP="00B51371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pl-PL"/>
                    </w:rPr>
                    <w:t>2.520.000</w:t>
                  </w:r>
                </w:p>
              </w:tc>
            </w:tr>
            <w:tr w:rsidR="00596E22" w:rsidRPr="00555C1C" w:rsidTr="003A194B">
              <w:tc>
                <w:tcPr>
                  <w:tcW w:w="8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96E22" w:rsidRPr="00555C1C" w:rsidRDefault="00596E22" w:rsidP="00A05E7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pl-PL"/>
                    </w:rPr>
                  </w:pPr>
                  <w:r w:rsidRPr="00555C1C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pl-PL"/>
                    </w:rPr>
                    <w:t>4</w:t>
                  </w:r>
                </w:p>
              </w:tc>
              <w:tc>
                <w:tcPr>
                  <w:tcW w:w="53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96E22" w:rsidRPr="00555C1C" w:rsidRDefault="00596E22" w:rsidP="00A05E70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pl-PL"/>
                    </w:rPr>
                  </w:pPr>
                  <w:r w:rsidRPr="00555C1C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pl-PL"/>
                    </w:rPr>
                    <w:t>Wydatki majątkowe</w:t>
                  </w:r>
                </w:p>
              </w:tc>
              <w:tc>
                <w:tcPr>
                  <w:tcW w:w="30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96E22" w:rsidRPr="00555C1C" w:rsidRDefault="003A194B" w:rsidP="00A05E70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pl-PL"/>
                    </w:rPr>
                    <w:t>0</w:t>
                  </w:r>
                </w:p>
              </w:tc>
            </w:tr>
            <w:tr w:rsidR="00596E22" w:rsidRPr="00555C1C" w:rsidTr="003A194B">
              <w:tc>
                <w:tcPr>
                  <w:tcW w:w="8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96E22" w:rsidRPr="00555C1C" w:rsidRDefault="00596E22" w:rsidP="00A05E70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53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96E22" w:rsidRPr="00555C1C" w:rsidRDefault="00596E22" w:rsidP="00A05E70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R</w:t>
                  </w:r>
                  <w:r w:rsidRPr="00555C1C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azem</w:t>
                  </w:r>
                  <w:r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:</w:t>
                  </w:r>
                </w:p>
              </w:tc>
              <w:tc>
                <w:tcPr>
                  <w:tcW w:w="30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96E22" w:rsidRPr="002C5672" w:rsidRDefault="003A194B" w:rsidP="006F6CC4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pl-PL"/>
                    </w:rPr>
                  </w:pPr>
                  <w:r w:rsidRPr="002C5672"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pl-PL"/>
                    </w:rPr>
                    <w:t>9.774.000</w:t>
                  </w:r>
                </w:p>
              </w:tc>
            </w:tr>
          </w:tbl>
          <w:p w:rsidR="005E74A8" w:rsidRPr="00555C1C" w:rsidRDefault="005E74A8" w:rsidP="005E74A8">
            <w:pPr>
              <w:spacing w:before="100" w:beforeAutospacing="1" w:after="100" w:afterAutospacing="1" w:line="336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 xml:space="preserve">Rozdział 75402 </w:t>
            </w:r>
            <w:r w:rsidR="00B665C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–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B665C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Komenda Główna Policji</w:t>
            </w:r>
          </w:p>
          <w:tbl>
            <w:tblPr>
              <w:tblW w:w="0" w:type="auto"/>
              <w:tblBorders>
                <w:top w:val="outset" w:sz="6" w:space="0" w:color="D8D8D8"/>
                <w:left w:val="outset" w:sz="6" w:space="0" w:color="D8D8D8"/>
                <w:bottom w:val="outset" w:sz="6" w:space="0" w:color="D8D8D8"/>
                <w:right w:val="outset" w:sz="6" w:space="0" w:color="D8D8D8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3"/>
              <w:gridCol w:w="5216"/>
              <w:gridCol w:w="3025"/>
            </w:tblGrid>
            <w:tr w:rsidR="005E74A8" w:rsidRPr="00555C1C" w:rsidTr="00892801">
              <w:tc>
                <w:tcPr>
                  <w:tcW w:w="921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single" w:sz="4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E74A8" w:rsidRPr="00555C1C" w:rsidRDefault="005E74A8" w:rsidP="00892801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pl-PL"/>
                    </w:rPr>
                  </w:pPr>
                </w:p>
              </w:tc>
            </w:tr>
            <w:tr w:rsidR="005E74A8" w:rsidRPr="00555C1C" w:rsidTr="00892801">
              <w:tc>
                <w:tcPr>
                  <w:tcW w:w="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E74A8" w:rsidRPr="00555C1C" w:rsidRDefault="005E74A8" w:rsidP="00892801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pl-PL"/>
                    </w:rPr>
                  </w:pPr>
                  <w:r w:rsidRPr="00555C1C"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pl-PL"/>
                    </w:rPr>
                    <w:t>Lp.</w:t>
                  </w:r>
                </w:p>
              </w:tc>
              <w:tc>
                <w:tcPr>
                  <w:tcW w:w="53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E74A8" w:rsidRPr="00555C1C" w:rsidRDefault="005E74A8" w:rsidP="00892801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pl-PL"/>
                    </w:rPr>
                  </w:pPr>
                  <w:r w:rsidRPr="00555C1C"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pl-PL"/>
                    </w:rPr>
                    <w:t>Grupa wydatków</w:t>
                  </w:r>
                </w:p>
              </w:tc>
              <w:tc>
                <w:tcPr>
                  <w:tcW w:w="30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E74A8" w:rsidRDefault="005E74A8" w:rsidP="00892801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pl-PL"/>
                    </w:rPr>
                    <w:t>Kwota</w:t>
                  </w:r>
                </w:p>
                <w:p w:rsidR="005E74A8" w:rsidRPr="008C0E1A" w:rsidRDefault="005E74A8" w:rsidP="00892801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pl-PL"/>
                    </w:rPr>
                  </w:pPr>
                  <w:r w:rsidRPr="008C0E1A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pl-PL"/>
                    </w:rPr>
                    <w:t>(w złotych)</w:t>
                  </w:r>
                </w:p>
              </w:tc>
            </w:tr>
            <w:tr w:rsidR="005E74A8" w:rsidRPr="00555C1C" w:rsidTr="00892801">
              <w:tc>
                <w:tcPr>
                  <w:tcW w:w="825" w:type="dxa"/>
                  <w:tcBorders>
                    <w:top w:val="single" w:sz="4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E74A8" w:rsidRPr="00555C1C" w:rsidRDefault="005E74A8" w:rsidP="00892801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pl-PL"/>
                    </w:rPr>
                  </w:pPr>
                  <w:r w:rsidRPr="00555C1C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pl-PL"/>
                    </w:rPr>
                    <w:t>1</w:t>
                  </w:r>
                </w:p>
              </w:tc>
              <w:tc>
                <w:tcPr>
                  <w:tcW w:w="5310" w:type="dxa"/>
                  <w:tcBorders>
                    <w:top w:val="single" w:sz="4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E74A8" w:rsidRPr="00555C1C" w:rsidRDefault="005E74A8" w:rsidP="00892801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pl-PL"/>
                    </w:rPr>
                  </w:pPr>
                  <w:r w:rsidRPr="00555C1C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pl-PL"/>
                    </w:rPr>
                    <w:t>Wydatki osobowe i pochodne</w:t>
                  </w:r>
                </w:p>
              </w:tc>
              <w:tc>
                <w:tcPr>
                  <w:tcW w:w="3075" w:type="dxa"/>
                  <w:tcBorders>
                    <w:top w:val="single" w:sz="4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E74A8" w:rsidRPr="00555C1C" w:rsidRDefault="003A194B" w:rsidP="00217FBC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pl-PL"/>
                    </w:rPr>
                    <w:t>0</w:t>
                  </w:r>
                </w:p>
              </w:tc>
            </w:tr>
            <w:tr w:rsidR="005E74A8" w:rsidRPr="00555C1C" w:rsidTr="00892801">
              <w:tc>
                <w:tcPr>
                  <w:tcW w:w="8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E74A8" w:rsidRPr="00555C1C" w:rsidRDefault="005E74A8" w:rsidP="00892801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pl-PL"/>
                    </w:rPr>
                  </w:pPr>
                  <w:r w:rsidRPr="00555C1C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pl-PL"/>
                    </w:rPr>
                    <w:t>2</w:t>
                  </w:r>
                </w:p>
              </w:tc>
              <w:tc>
                <w:tcPr>
                  <w:tcW w:w="53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E74A8" w:rsidRPr="00555C1C" w:rsidRDefault="005E74A8" w:rsidP="00892801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pl-PL"/>
                    </w:rPr>
                  </w:pPr>
                  <w:r w:rsidRPr="00555C1C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pl-PL"/>
                    </w:rPr>
                    <w:t xml:space="preserve">Świadczenia </w:t>
                  </w:r>
                  <w:r w:rsidR="00596E22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pl-PL"/>
                    </w:rPr>
                    <w:t>ustawowe</w:t>
                  </w:r>
                </w:p>
              </w:tc>
              <w:tc>
                <w:tcPr>
                  <w:tcW w:w="30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E74A8" w:rsidRPr="00555C1C" w:rsidRDefault="003A194B" w:rsidP="00596E22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pl-PL"/>
                    </w:rPr>
                    <w:t>9.000</w:t>
                  </w:r>
                </w:p>
              </w:tc>
            </w:tr>
            <w:tr w:rsidR="005E74A8" w:rsidRPr="00555C1C" w:rsidTr="00892801">
              <w:tc>
                <w:tcPr>
                  <w:tcW w:w="8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E74A8" w:rsidRPr="00555C1C" w:rsidRDefault="005E74A8" w:rsidP="00892801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pl-PL"/>
                    </w:rPr>
                  </w:pPr>
                  <w:r w:rsidRPr="00555C1C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pl-PL"/>
                    </w:rPr>
                    <w:t>3</w:t>
                  </w:r>
                </w:p>
              </w:tc>
              <w:tc>
                <w:tcPr>
                  <w:tcW w:w="53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E74A8" w:rsidRPr="00555C1C" w:rsidRDefault="005E74A8" w:rsidP="00892801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pl-PL"/>
                    </w:rPr>
                  </w:pPr>
                  <w:r w:rsidRPr="00555C1C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pl-PL"/>
                    </w:rPr>
                    <w:t>Wydatki rzeczowe</w:t>
                  </w:r>
                </w:p>
              </w:tc>
              <w:tc>
                <w:tcPr>
                  <w:tcW w:w="30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E74A8" w:rsidRPr="00555C1C" w:rsidRDefault="003A194B" w:rsidP="00596E22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pl-PL"/>
                    </w:rPr>
                    <w:t>174.000</w:t>
                  </w:r>
                </w:p>
              </w:tc>
            </w:tr>
            <w:tr w:rsidR="005E74A8" w:rsidRPr="00555C1C" w:rsidTr="003A194B">
              <w:tc>
                <w:tcPr>
                  <w:tcW w:w="8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E74A8" w:rsidRPr="00555C1C" w:rsidRDefault="005E74A8" w:rsidP="00892801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pl-PL"/>
                    </w:rPr>
                  </w:pPr>
                  <w:r w:rsidRPr="00555C1C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pl-PL"/>
                    </w:rPr>
                    <w:t>4</w:t>
                  </w:r>
                </w:p>
              </w:tc>
              <w:tc>
                <w:tcPr>
                  <w:tcW w:w="53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E74A8" w:rsidRPr="00555C1C" w:rsidRDefault="005E74A8" w:rsidP="00892801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pl-PL"/>
                    </w:rPr>
                  </w:pPr>
                  <w:r w:rsidRPr="00555C1C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pl-PL"/>
                    </w:rPr>
                    <w:t>Wydatki majątkowe</w:t>
                  </w:r>
                </w:p>
              </w:tc>
              <w:tc>
                <w:tcPr>
                  <w:tcW w:w="30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E74A8" w:rsidRPr="00555C1C" w:rsidRDefault="003A194B" w:rsidP="00892801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pl-PL"/>
                    </w:rPr>
                    <w:t>0</w:t>
                  </w:r>
                </w:p>
              </w:tc>
            </w:tr>
            <w:tr w:rsidR="005E74A8" w:rsidRPr="00555C1C" w:rsidTr="003A194B">
              <w:tc>
                <w:tcPr>
                  <w:tcW w:w="8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E74A8" w:rsidRPr="00555C1C" w:rsidRDefault="005E74A8" w:rsidP="00892801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53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E74A8" w:rsidRPr="00555C1C" w:rsidRDefault="005E74A8" w:rsidP="00892801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R</w:t>
                  </w:r>
                  <w:r w:rsidRPr="00555C1C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azem</w:t>
                  </w:r>
                  <w:r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:</w:t>
                  </w:r>
                </w:p>
              </w:tc>
              <w:tc>
                <w:tcPr>
                  <w:tcW w:w="30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E74A8" w:rsidRPr="002C5672" w:rsidRDefault="003A194B" w:rsidP="007A093A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pl-PL"/>
                    </w:rPr>
                  </w:pPr>
                  <w:r w:rsidRPr="002C5672"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pl-PL"/>
                    </w:rPr>
                    <w:t>183.000</w:t>
                  </w:r>
                </w:p>
              </w:tc>
            </w:tr>
          </w:tbl>
          <w:p w:rsidR="005E74A8" w:rsidRPr="00555C1C" w:rsidRDefault="005E74A8" w:rsidP="005E74A8">
            <w:pPr>
              <w:spacing w:before="100" w:beforeAutospacing="1" w:after="100" w:afterAutospacing="1" w:line="336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 xml:space="preserve">Rozdział 75404 </w:t>
            </w:r>
            <w:r w:rsidR="00B665C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–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555C1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Komend</w:t>
            </w:r>
            <w:r w:rsidR="00B665C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y w</w:t>
            </w:r>
            <w:r w:rsidRPr="00555C1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ojewódzk</w:t>
            </w:r>
            <w:r w:rsidR="00B665C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ie</w:t>
            </w:r>
            <w:r w:rsidRPr="00555C1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 xml:space="preserve"> Policji </w:t>
            </w:r>
          </w:p>
          <w:tbl>
            <w:tblPr>
              <w:tblW w:w="0" w:type="auto"/>
              <w:tblBorders>
                <w:top w:val="outset" w:sz="6" w:space="0" w:color="D8D8D8"/>
                <w:left w:val="outset" w:sz="6" w:space="0" w:color="D8D8D8"/>
                <w:bottom w:val="outset" w:sz="6" w:space="0" w:color="D8D8D8"/>
                <w:right w:val="outset" w:sz="6" w:space="0" w:color="D8D8D8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3"/>
              <w:gridCol w:w="5210"/>
              <w:gridCol w:w="3031"/>
            </w:tblGrid>
            <w:tr w:rsidR="005E74A8" w:rsidRPr="00555C1C" w:rsidTr="00892801">
              <w:tc>
                <w:tcPr>
                  <w:tcW w:w="921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single" w:sz="4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E74A8" w:rsidRPr="00555C1C" w:rsidRDefault="005E74A8" w:rsidP="00892801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pl-PL"/>
                    </w:rPr>
                  </w:pPr>
                </w:p>
              </w:tc>
            </w:tr>
            <w:tr w:rsidR="005E74A8" w:rsidRPr="00555C1C" w:rsidTr="00892801">
              <w:tc>
                <w:tcPr>
                  <w:tcW w:w="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E74A8" w:rsidRPr="00555C1C" w:rsidRDefault="005E74A8" w:rsidP="00892801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pl-PL"/>
                    </w:rPr>
                  </w:pPr>
                  <w:r w:rsidRPr="00555C1C"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pl-PL"/>
                    </w:rPr>
                    <w:t>Lp.</w:t>
                  </w:r>
                </w:p>
              </w:tc>
              <w:tc>
                <w:tcPr>
                  <w:tcW w:w="53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E74A8" w:rsidRPr="00555C1C" w:rsidRDefault="005E74A8" w:rsidP="00892801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pl-PL"/>
                    </w:rPr>
                  </w:pPr>
                  <w:r w:rsidRPr="00555C1C"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pl-PL"/>
                    </w:rPr>
                    <w:t>Grupa wydatków</w:t>
                  </w:r>
                </w:p>
              </w:tc>
              <w:tc>
                <w:tcPr>
                  <w:tcW w:w="30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E74A8" w:rsidRDefault="005E74A8" w:rsidP="00892801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pl-PL"/>
                    </w:rPr>
                    <w:t>Kwota</w:t>
                  </w:r>
                </w:p>
                <w:p w:rsidR="005E74A8" w:rsidRPr="008C0E1A" w:rsidRDefault="005E74A8" w:rsidP="00892801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pl-PL"/>
                    </w:rPr>
                  </w:pPr>
                  <w:r w:rsidRPr="008C0E1A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pl-PL"/>
                    </w:rPr>
                    <w:t>(w złotych)</w:t>
                  </w:r>
                </w:p>
              </w:tc>
            </w:tr>
            <w:tr w:rsidR="005E74A8" w:rsidRPr="00555C1C" w:rsidTr="00892801">
              <w:tc>
                <w:tcPr>
                  <w:tcW w:w="825" w:type="dxa"/>
                  <w:tcBorders>
                    <w:top w:val="single" w:sz="4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E74A8" w:rsidRPr="00555C1C" w:rsidRDefault="005E74A8" w:rsidP="00892801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pl-PL"/>
                    </w:rPr>
                  </w:pPr>
                  <w:r w:rsidRPr="00555C1C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pl-PL"/>
                    </w:rPr>
                    <w:t>1</w:t>
                  </w:r>
                </w:p>
              </w:tc>
              <w:tc>
                <w:tcPr>
                  <w:tcW w:w="5310" w:type="dxa"/>
                  <w:tcBorders>
                    <w:top w:val="single" w:sz="4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E74A8" w:rsidRPr="00555C1C" w:rsidRDefault="005E74A8" w:rsidP="00892801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pl-PL"/>
                    </w:rPr>
                  </w:pPr>
                  <w:r w:rsidRPr="00555C1C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pl-PL"/>
                    </w:rPr>
                    <w:t>Wydatki osobowe i pochodne</w:t>
                  </w:r>
                </w:p>
              </w:tc>
              <w:tc>
                <w:tcPr>
                  <w:tcW w:w="3075" w:type="dxa"/>
                  <w:tcBorders>
                    <w:top w:val="single" w:sz="4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E74A8" w:rsidRPr="00555C1C" w:rsidRDefault="003A194B" w:rsidP="006F6CC4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pl-PL"/>
                    </w:rPr>
                    <w:t>122.508.000</w:t>
                  </w:r>
                </w:p>
              </w:tc>
            </w:tr>
            <w:tr w:rsidR="005E74A8" w:rsidRPr="00555C1C" w:rsidTr="00892801">
              <w:tc>
                <w:tcPr>
                  <w:tcW w:w="8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E74A8" w:rsidRPr="00555C1C" w:rsidRDefault="005E74A8" w:rsidP="00892801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pl-PL"/>
                    </w:rPr>
                  </w:pPr>
                  <w:r w:rsidRPr="00555C1C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pl-PL"/>
                    </w:rPr>
                    <w:t>2</w:t>
                  </w:r>
                </w:p>
              </w:tc>
              <w:tc>
                <w:tcPr>
                  <w:tcW w:w="53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E74A8" w:rsidRPr="00555C1C" w:rsidRDefault="005E74A8" w:rsidP="00892801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pl-PL"/>
                    </w:rPr>
                  </w:pPr>
                  <w:r w:rsidRPr="00555C1C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pl-PL"/>
                    </w:rPr>
                    <w:t xml:space="preserve">Świadczenia </w:t>
                  </w:r>
                  <w:r w:rsidR="00596E22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pl-PL"/>
                    </w:rPr>
                    <w:t>ustawowe</w:t>
                  </w:r>
                </w:p>
              </w:tc>
              <w:tc>
                <w:tcPr>
                  <w:tcW w:w="30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E74A8" w:rsidRPr="00555C1C" w:rsidRDefault="003A194B" w:rsidP="00B51371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pl-PL"/>
                    </w:rPr>
                    <w:t>2.447.000</w:t>
                  </w:r>
                </w:p>
              </w:tc>
            </w:tr>
            <w:tr w:rsidR="005E74A8" w:rsidRPr="00555C1C" w:rsidTr="00892801">
              <w:tc>
                <w:tcPr>
                  <w:tcW w:w="8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E74A8" w:rsidRPr="00555C1C" w:rsidRDefault="005E74A8" w:rsidP="00892801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pl-PL"/>
                    </w:rPr>
                  </w:pPr>
                  <w:r w:rsidRPr="00555C1C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pl-PL"/>
                    </w:rPr>
                    <w:t>3</w:t>
                  </w:r>
                </w:p>
              </w:tc>
              <w:tc>
                <w:tcPr>
                  <w:tcW w:w="53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E74A8" w:rsidRPr="00555C1C" w:rsidRDefault="005E74A8" w:rsidP="00892801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pl-PL"/>
                    </w:rPr>
                  </w:pPr>
                  <w:r w:rsidRPr="00555C1C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pl-PL"/>
                    </w:rPr>
                    <w:t>Wydatki rzeczowe</w:t>
                  </w:r>
                </w:p>
              </w:tc>
              <w:tc>
                <w:tcPr>
                  <w:tcW w:w="30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E74A8" w:rsidRPr="00555C1C" w:rsidRDefault="003A194B" w:rsidP="006F6CC4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pl-PL"/>
                    </w:rPr>
                    <w:t>27.749.000</w:t>
                  </w:r>
                </w:p>
              </w:tc>
            </w:tr>
            <w:tr w:rsidR="005E74A8" w:rsidRPr="00555C1C" w:rsidTr="003A194B">
              <w:tc>
                <w:tcPr>
                  <w:tcW w:w="8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E74A8" w:rsidRPr="00555C1C" w:rsidRDefault="005E74A8" w:rsidP="00892801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pl-PL"/>
                    </w:rPr>
                  </w:pPr>
                  <w:r w:rsidRPr="00555C1C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pl-PL"/>
                    </w:rPr>
                    <w:t>4</w:t>
                  </w:r>
                </w:p>
              </w:tc>
              <w:tc>
                <w:tcPr>
                  <w:tcW w:w="53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E74A8" w:rsidRPr="00555C1C" w:rsidRDefault="005E74A8" w:rsidP="00892801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pl-PL"/>
                    </w:rPr>
                  </w:pPr>
                  <w:r w:rsidRPr="00555C1C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pl-PL"/>
                    </w:rPr>
                    <w:t>Wydatki majątkowe</w:t>
                  </w:r>
                </w:p>
              </w:tc>
              <w:tc>
                <w:tcPr>
                  <w:tcW w:w="30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E74A8" w:rsidRPr="00555C1C" w:rsidRDefault="009E560B" w:rsidP="006F6CC4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pl-PL"/>
                    </w:rPr>
                    <w:t>7.041.000</w:t>
                  </w:r>
                </w:p>
              </w:tc>
            </w:tr>
            <w:tr w:rsidR="005E74A8" w:rsidRPr="00555C1C" w:rsidTr="003A194B">
              <w:tc>
                <w:tcPr>
                  <w:tcW w:w="8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E74A8" w:rsidRPr="00555C1C" w:rsidRDefault="005E74A8" w:rsidP="00892801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53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E74A8" w:rsidRPr="00555C1C" w:rsidRDefault="005E74A8" w:rsidP="00892801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R</w:t>
                  </w:r>
                  <w:r w:rsidRPr="00555C1C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azem</w:t>
                  </w:r>
                  <w:r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:</w:t>
                  </w:r>
                </w:p>
              </w:tc>
              <w:tc>
                <w:tcPr>
                  <w:tcW w:w="30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E74A8" w:rsidRPr="002C5672" w:rsidRDefault="009E560B" w:rsidP="006F6CC4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pl-PL"/>
                    </w:rPr>
                  </w:pPr>
                  <w:r w:rsidRPr="002C5672"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pl-PL"/>
                    </w:rPr>
                    <w:t>159.745.000</w:t>
                  </w:r>
                </w:p>
              </w:tc>
            </w:tr>
          </w:tbl>
          <w:p w:rsidR="00555C1C" w:rsidRPr="00555C1C" w:rsidRDefault="005E74A8" w:rsidP="00555C1C">
            <w:pPr>
              <w:spacing w:before="100" w:beforeAutospacing="1" w:after="100" w:afterAutospacing="1" w:line="336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Rozdział 75405</w:t>
            </w:r>
            <w:r w:rsidR="00555C1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B665C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–</w:t>
            </w:r>
            <w:r w:rsidR="00555C1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B665C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Komendy powiatowe Policji</w:t>
            </w:r>
          </w:p>
          <w:tbl>
            <w:tblPr>
              <w:tblW w:w="0" w:type="auto"/>
              <w:tblBorders>
                <w:top w:val="outset" w:sz="6" w:space="0" w:color="D8D8D8"/>
                <w:left w:val="outset" w:sz="6" w:space="0" w:color="D8D8D8"/>
                <w:bottom w:val="outset" w:sz="6" w:space="0" w:color="D8D8D8"/>
                <w:right w:val="outset" w:sz="6" w:space="0" w:color="D8D8D8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3"/>
              <w:gridCol w:w="5210"/>
              <w:gridCol w:w="3031"/>
            </w:tblGrid>
            <w:tr w:rsidR="00555C1C" w:rsidRPr="00555C1C" w:rsidTr="00555C1C">
              <w:tc>
                <w:tcPr>
                  <w:tcW w:w="921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single" w:sz="4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55C1C" w:rsidRPr="00555C1C" w:rsidRDefault="00555C1C" w:rsidP="00555C1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pl-PL"/>
                    </w:rPr>
                  </w:pPr>
                </w:p>
              </w:tc>
            </w:tr>
            <w:tr w:rsidR="00555C1C" w:rsidRPr="00555C1C" w:rsidTr="00555C1C">
              <w:tc>
                <w:tcPr>
                  <w:tcW w:w="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5C1C" w:rsidRPr="00555C1C" w:rsidRDefault="00555C1C" w:rsidP="00555C1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pl-PL"/>
                    </w:rPr>
                  </w:pPr>
                  <w:r w:rsidRPr="00555C1C"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pl-PL"/>
                    </w:rPr>
                    <w:t>Lp.</w:t>
                  </w:r>
                </w:p>
              </w:tc>
              <w:tc>
                <w:tcPr>
                  <w:tcW w:w="53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5C1C" w:rsidRPr="00555C1C" w:rsidRDefault="00555C1C" w:rsidP="00555C1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pl-PL"/>
                    </w:rPr>
                  </w:pPr>
                  <w:r w:rsidRPr="00555C1C"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pl-PL"/>
                    </w:rPr>
                    <w:t>Grupa wydatków</w:t>
                  </w:r>
                </w:p>
              </w:tc>
              <w:tc>
                <w:tcPr>
                  <w:tcW w:w="30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5C1C" w:rsidRDefault="00555C1C" w:rsidP="00555C1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pl-PL"/>
                    </w:rPr>
                    <w:t>Kwota</w:t>
                  </w:r>
                </w:p>
                <w:p w:rsidR="00555C1C" w:rsidRPr="008C0E1A" w:rsidRDefault="00555C1C" w:rsidP="00555C1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pl-PL"/>
                    </w:rPr>
                  </w:pPr>
                  <w:r w:rsidRPr="008C0E1A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pl-PL"/>
                    </w:rPr>
                    <w:t>(w złotych)</w:t>
                  </w:r>
                </w:p>
              </w:tc>
            </w:tr>
            <w:tr w:rsidR="00555C1C" w:rsidRPr="00555C1C" w:rsidTr="004335B1">
              <w:tc>
                <w:tcPr>
                  <w:tcW w:w="825" w:type="dxa"/>
                  <w:tcBorders>
                    <w:top w:val="single" w:sz="4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55C1C" w:rsidRPr="00555C1C" w:rsidRDefault="00555C1C" w:rsidP="00555C1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pl-PL"/>
                    </w:rPr>
                  </w:pPr>
                  <w:r w:rsidRPr="00555C1C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pl-PL"/>
                    </w:rPr>
                    <w:t>1</w:t>
                  </w:r>
                </w:p>
              </w:tc>
              <w:tc>
                <w:tcPr>
                  <w:tcW w:w="5310" w:type="dxa"/>
                  <w:tcBorders>
                    <w:top w:val="single" w:sz="4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55C1C" w:rsidRPr="00555C1C" w:rsidRDefault="00555C1C" w:rsidP="00555C1C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pl-PL"/>
                    </w:rPr>
                  </w:pPr>
                  <w:r w:rsidRPr="00555C1C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pl-PL"/>
                    </w:rPr>
                    <w:t>Wydatki osobowe i pochodne</w:t>
                  </w:r>
                </w:p>
              </w:tc>
              <w:tc>
                <w:tcPr>
                  <w:tcW w:w="3075" w:type="dxa"/>
                  <w:tcBorders>
                    <w:top w:val="single" w:sz="4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55C1C" w:rsidRPr="00555C1C" w:rsidRDefault="009E560B" w:rsidP="006F6CC4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pl-PL"/>
                    </w:rPr>
                    <w:t>305.563.000</w:t>
                  </w:r>
                </w:p>
              </w:tc>
            </w:tr>
            <w:tr w:rsidR="00555C1C" w:rsidRPr="00555C1C" w:rsidTr="004335B1">
              <w:tc>
                <w:tcPr>
                  <w:tcW w:w="8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55C1C" w:rsidRPr="00555C1C" w:rsidRDefault="00555C1C" w:rsidP="00555C1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pl-PL"/>
                    </w:rPr>
                  </w:pPr>
                  <w:r w:rsidRPr="00555C1C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pl-PL"/>
                    </w:rPr>
                    <w:t>2</w:t>
                  </w:r>
                </w:p>
              </w:tc>
              <w:tc>
                <w:tcPr>
                  <w:tcW w:w="53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55C1C" w:rsidRPr="00555C1C" w:rsidRDefault="00555C1C" w:rsidP="00555C1C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pl-PL"/>
                    </w:rPr>
                  </w:pPr>
                  <w:r w:rsidRPr="00555C1C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pl-PL"/>
                    </w:rPr>
                    <w:t xml:space="preserve">Świadczenia </w:t>
                  </w:r>
                  <w:r w:rsidR="00596E22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pl-PL"/>
                    </w:rPr>
                    <w:t>ustawowe</w:t>
                  </w:r>
                </w:p>
              </w:tc>
              <w:tc>
                <w:tcPr>
                  <w:tcW w:w="30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55C1C" w:rsidRPr="00555C1C" w:rsidRDefault="009E560B" w:rsidP="006F6CC4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pl-PL"/>
                    </w:rPr>
                    <w:t>7.517.000</w:t>
                  </w:r>
                </w:p>
              </w:tc>
            </w:tr>
            <w:tr w:rsidR="00555C1C" w:rsidRPr="00555C1C" w:rsidTr="004335B1">
              <w:tc>
                <w:tcPr>
                  <w:tcW w:w="8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55C1C" w:rsidRPr="00555C1C" w:rsidRDefault="00555C1C" w:rsidP="00555C1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pl-PL"/>
                    </w:rPr>
                  </w:pPr>
                  <w:r w:rsidRPr="00555C1C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pl-PL"/>
                    </w:rPr>
                    <w:t>3</w:t>
                  </w:r>
                </w:p>
              </w:tc>
              <w:tc>
                <w:tcPr>
                  <w:tcW w:w="53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55C1C" w:rsidRPr="00555C1C" w:rsidRDefault="00555C1C" w:rsidP="00555C1C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pl-PL"/>
                    </w:rPr>
                  </w:pPr>
                  <w:r w:rsidRPr="00555C1C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pl-PL"/>
                    </w:rPr>
                    <w:t>Wydatki rzeczowe</w:t>
                  </w:r>
                </w:p>
              </w:tc>
              <w:tc>
                <w:tcPr>
                  <w:tcW w:w="30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55C1C" w:rsidRPr="00555C1C" w:rsidRDefault="009E560B" w:rsidP="006F6CC4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pl-PL"/>
                    </w:rPr>
                    <w:t>63.799.000</w:t>
                  </w:r>
                </w:p>
              </w:tc>
            </w:tr>
            <w:tr w:rsidR="00555C1C" w:rsidRPr="00555C1C" w:rsidTr="009E560B">
              <w:tc>
                <w:tcPr>
                  <w:tcW w:w="8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55C1C" w:rsidRPr="00555C1C" w:rsidRDefault="00555C1C" w:rsidP="00555C1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pl-PL"/>
                    </w:rPr>
                  </w:pPr>
                  <w:r w:rsidRPr="00555C1C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pl-PL"/>
                    </w:rPr>
                    <w:t>4</w:t>
                  </w:r>
                </w:p>
              </w:tc>
              <w:tc>
                <w:tcPr>
                  <w:tcW w:w="53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55C1C" w:rsidRPr="00555C1C" w:rsidRDefault="00555C1C" w:rsidP="00555C1C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pl-PL"/>
                    </w:rPr>
                  </w:pPr>
                  <w:r w:rsidRPr="00555C1C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pl-PL"/>
                    </w:rPr>
                    <w:t>Wydatki majątkowe</w:t>
                  </w:r>
                </w:p>
              </w:tc>
              <w:tc>
                <w:tcPr>
                  <w:tcW w:w="30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55C1C" w:rsidRPr="00555C1C" w:rsidRDefault="009E560B" w:rsidP="00B51371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pl-PL"/>
                    </w:rPr>
                    <w:t>9.670.000</w:t>
                  </w:r>
                </w:p>
              </w:tc>
            </w:tr>
            <w:tr w:rsidR="00555C1C" w:rsidRPr="00555C1C" w:rsidTr="009E560B">
              <w:tc>
                <w:tcPr>
                  <w:tcW w:w="8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55C1C" w:rsidRPr="00555C1C" w:rsidRDefault="00555C1C" w:rsidP="00555C1C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53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55C1C" w:rsidRPr="00555C1C" w:rsidRDefault="004335B1" w:rsidP="004335B1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R</w:t>
                  </w:r>
                  <w:r w:rsidR="00555C1C" w:rsidRPr="00555C1C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azem</w:t>
                  </w:r>
                  <w:r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:</w:t>
                  </w:r>
                </w:p>
              </w:tc>
              <w:tc>
                <w:tcPr>
                  <w:tcW w:w="30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55C1C" w:rsidRPr="002C5672" w:rsidRDefault="009E560B" w:rsidP="006F6CC4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pl-PL"/>
                    </w:rPr>
                  </w:pPr>
                  <w:r w:rsidRPr="002C5672"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pl-PL"/>
                    </w:rPr>
                    <w:t>386.549.000</w:t>
                  </w:r>
                </w:p>
              </w:tc>
            </w:tr>
          </w:tbl>
          <w:p w:rsidR="0010370F" w:rsidRPr="00555C1C" w:rsidRDefault="0010370F" w:rsidP="0010370F">
            <w:pPr>
              <w:spacing w:before="100" w:beforeAutospacing="1" w:after="100" w:afterAutospacing="1" w:line="336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Rozdział 75407 – Centralne Biuro Zwalczania Cyberprzestępczości</w:t>
            </w:r>
          </w:p>
          <w:tbl>
            <w:tblPr>
              <w:tblW w:w="0" w:type="auto"/>
              <w:tblBorders>
                <w:top w:val="outset" w:sz="6" w:space="0" w:color="D8D8D8"/>
                <w:left w:val="outset" w:sz="6" w:space="0" w:color="D8D8D8"/>
                <w:bottom w:val="outset" w:sz="6" w:space="0" w:color="D8D8D8"/>
                <w:right w:val="outset" w:sz="6" w:space="0" w:color="D8D8D8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3"/>
              <w:gridCol w:w="5212"/>
              <w:gridCol w:w="3029"/>
            </w:tblGrid>
            <w:tr w:rsidR="0010370F" w:rsidRPr="00555C1C" w:rsidTr="004F71C7">
              <w:tc>
                <w:tcPr>
                  <w:tcW w:w="921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single" w:sz="4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370F" w:rsidRPr="00555C1C" w:rsidRDefault="0010370F" w:rsidP="0010370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pl-PL"/>
                    </w:rPr>
                  </w:pPr>
                </w:p>
              </w:tc>
            </w:tr>
            <w:tr w:rsidR="0010370F" w:rsidRPr="00555C1C" w:rsidTr="004F71C7">
              <w:tc>
                <w:tcPr>
                  <w:tcW w:w="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0370F" w:rsidRPr="00555C1C" w:rsidRDefault="0010370F" w:rsidP="0010370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pl-PL"/>
                    </w:rPr>
                  </w:pPr>
                  <w:r w:rsidRPr="00555C1C"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pl-PL"/>
                    </w:rPr>
                    <w:t>Lp.</w:t>
                  </w:r>
                </w:p>
              </w:tc>
              <w:tc>
                <w:tcPr>
                  <w:tcW w:w="53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0370F" w:rsidRPr="00555C1C" w:rsidRDefault="0010370F" w:rsidP="0010370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pl-PL"/>
                    </w:rPr>
                  </w:pPr>
                  <w:r w:rsidRPr="00555C1C"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pl-PL"/>
                    </w:rPr>
                    <w:t>Grupa wydatków</w:t>
                  </w:r>
                </w:p>
              </w:tc>
              <w:tc>
                <w:tcPr>
                  <w:tcW w:w="30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0370F" w:rsidRDefault="0010370F" w:rsidP="0010370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pl-PL"/>
                    </w:rPr>
                    <w:t>Kwota</w:t>
                  </w:r>
                </w:p>
                <w:p w:rsidR="0010370F" w:rsidRPr="008C0E1A" w:rsidRDefault="0010370F" w:rsidP="0010370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pl-PL"/>
                    </w:rPr>
                  </w:pPr>
                  <w:r w:rsidRPr="008C0E1A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pl-PL"/>
                    </w:rPr>
                    <w:t>(w złotych)</w:t>
                  </w:r>
                </w:p>
              </w:tc>
            </w:tr>
            <w:tr w:rsidR="0010370F" w:rsidRPr="00555C1C" w:rsidTr="004F71C7">
              <w:tc>
                <w:tcPr>
                  <w:tcW w:w="825" w:type="dxa"/>
                  <w:tcBorders>
                    <w:top w:val="single" w:sz="4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370F" w:rsidRPr="00555C1C" w:rsidRDefault="0010370F" w:rsidP="0010370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pl-PL"/>
                    </w:rPr>
                  </w:pPr>
                  <w:r w:rsidRPr="00555C1C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pl-PL"/>
                    </w:rPr>
                    <w:t>1</w:t>
                  </w:r>
                </w:p>
              </w:tc>
              <w:tc>
                <w:tcPr>
                  <w:tcW w:w="5310" w:type="dxa"/>
                  <w:tcBorders>
                    <w:top w:val="single" w:sz="4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370F" w:rsidRPr="00555C1C" w:rsidRDefault="0010370F" w:rsidP="0010370F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pl-PL"/>
                    </w:rPr>
                  </w:pPr>
                  <w:r w:rsidRPr="00555C1C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pl-PL"/>
                    </w:rPr>
                    <w:t>Wydatki osobowe i pochodne</w:t>
                  </w:r>
                </w:p>
              </w:tc>
              <w:tc>
                <w:tcPr>
                  <w:tcW w:w="3075" w:type="dxa"/>
                  <w:tcBorders>
                    <w:top w:val="single" w:sz="4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10370F" w:rsidRPr="00555C1C" w:rsidRDefault="009E560B" w:rsidP="0010370F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pl-PL"/>
                    </w:rPr>
                    <w:t>8.406.000</w:t>
                  </w:r>
                </w:p>
              </w:tc>
            </w:tr>
            <w:tr w:rsidR="0010370F" w:rsidRPr="00555C1C" w:rsidTr="004F71C7">
              <w:tc>
                <w:tcPr>
                  <w:tcW w:w="8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370F" w:rsidRPr="00555C1C" w:rsidRDefault="0010370F" w:rsidP="0010370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pl-PL"/>
                    </w:rPr>
                  </w:pPr>
                  <w:r w:rsidRPr="00555C1C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pl-PL"/>
                    </w:rPr>
                    <w:t>2</w:t>
                  </w:r>
                </w:p>
              </w:tc>
              <w:tc>
                <w:tcPr>
                  <w:tcW w:w="53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370F" w:rsidRPr="00555C1C" w:rsidRDefault="0010370F" w:rsidP="0010370F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pl-PL"/>
                    </w:rPr>
                  </w:pPr>
                  <w:r w:rsidRPr="00555C1C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pl-PL"/>
                    </w:rPr>
                    <w:t xml:space="preserve">Świadczenia </w:t>
                  </w:r>
                  <w:r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pl-PL"/>
                    </w:rPr>
                    <w:t>ustawowe</w:t>
                  </w:r>
                </w:p>
              </w:tc>
              <w:tc>
                <w:tcPr>
                  <w:tcW w:w="30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10370F" w:rsidRPr="00555C1C" w:rsidRDefault="009E560B" w:rsidP="0010370F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pl-PL"/>
                    </w:rPr>
                    <w:t>209.000</w:t>
                  </w:r>
                </w:p>
              </w:tc>
            </w:tr>
            <w:tr w:rsidR="0010370F" w:rsidRPr="00555C1C" w:rsidTr="004F71C7">
              <w:tc>
                <w:tcPr>
                  <w:tcW w:w="8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370F" w:rsidRPr="00555C1C" w:rsidRDefault="0010370F" w:rsidP="0010370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pl-PL"/>
                    </w:rPr>
                  </w:pPr>
                  <w:r w:rsidRPr="00555C1C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pl-PL"/>
                    </w:rPr>
                    <w:t>3</w:t>
                  </w:r>
                </w:p>
              </w:tc>
              <w:tc>
                <w:tcPr>
                  <w:tcW w:w="53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370F" w:rsidRPr="00555C1C" w:rsidRDefault="0010370F" w:rsidP="0010370F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pl-PL"/>
                    </w:rPr>
                  </w:pPr>
                  <w:r w:rsidRPr="00555C1C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pl-PL"/>
                    </w:rPr>
                    <w:t>Wydatki rzeczowe</w:t>
                  </w:r>
                </w:p>
              </w:tc>
              <w:tc>
                <w:tcPr>
                  <w:tcW w:w="30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10370F" w:rsidRPr="00555C1C" w:rsidRDefault="009E560B" w:rsidP="0010370F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pl-PL"/>
                    </w:rPr>
                    <w:t>6.552.000</w:t>
                  </w:r>
                </w:p>
              </w:tc>
            </w:tr>
            <w:tr w:rsidR="0010370F" w:rsidRPr="00555C1C" w:rsidTr="009E560B">
              <w:tc>
                <w:tcPr>
                  <w:tcW w:w="8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370F" w:rsidRPr="00555C1C" w:rsidRDefault="0010370F" w:rsidP="0010370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pl-PL"/>
                    </w:rPr>
                  </w:pPr>
                  <w:r w:rsidRPr="00555C1C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pl-PL"/>
                    </w:rPr>
                    <w:t>4</w:t>
                  </w:r>
                </w:p>
              </w:tc>
              <w:tc>
                <w:tcPr>
                  <w:tcW w:w="53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370F" w:rsidRPr="00555C1C" w:rsidRDefault="0010370F" w:rsidP="0010370F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pl-PL"/>
                    </w:rPr>
                  </w:pPr>
                  <w:r w:rsidRPr="00555C1C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pl-PL"/>
                    </w:rPr>
                    <w:t>Wydatki majątkowe</w:t>
                  </w:r>
                </w:p>
              </w:tc>
              <w:tc>
                <w:tcPr>
                  <w:tcW w:w="30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10370F" w:rsidRPr="00555C1C" w:rsidRDefault="009E560B" w:rsidP="0010370F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pl-PL"/>
                    </w:rPr>
                    <w:t>8.596.000</w:t>
                  </w:r>
                </w:p>
              </w:tc>
            </w:tr>
            <w:tr w:rsidR="0010370F" w:rsidRPr="00555C1C" w:rsidTr="009E560B">
              <w:tc>
                <w:tcPr>
                  <w:tcW w:w="8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370F" w:rsidRPr="00555C1C" w:rsidRDefault="0010370F" w:rsidP="0010370F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53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370F" w:rsidRPr="00555C1C" w:rsidRDefault="0010370F" w:rsidP="0010370F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R</w:t>
                  </w:r>
                  <w:r w:rsidRPr="00555C1C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azem</w:t>
                  </w:r>
                  <w:r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:</w:t>
                  </w:r>
                </w:p>
              </w:tc>
              <w:tc>
                <w:tcPr>
                  <w:tcW w:w="30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10370F" w:rsidRPr="002C5672" w:rsidRDefault="009E560B" w:rsidP="0010370F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pl-PL"/>
                    </w:rPr>
                  </w:pPr>
                  <w:r w:rsidRPr="002C5672"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pl-PL"/>
                    </w:rPr>
                    <w:t>23.763.000</w:t>
                  </w:r>
                </w:p>
              </w:tc>
            </w:tr>
          </w:tbl>
          <w:p w:rsidR="0010370F" w:rsidRPr="00555C1C" w:rsidRDefault="0010370F" w:rsidP="00555C1C">
            <w:pPr>
              <w:spacing w:after="0" w:line="336" w:lineRule="atLeast"/>
              <w:rPr>
                <w:rFonts w:ascii="Tahoma" w:eastAsia="Times New Roman" w:hAnsi="Tahoma" w:cs="Tahoma"/>
                <w:vanish/>
                <w:color w:val="000000"/>
                <w:sz w:val="18"/>
                <w:szCs w:val="18"/>
                <w:lang w:eastAsia="pl-PL"/>
              </w:rPr>
            </w:pPr>
          </w:p>
          <w:p w:rsidR="00555C1C" w:rsidRPr="0010370F" w:rsidRDefault="00555C1C" w:rsidP="0010370F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</w:tbl>
    <w:p w:rsidR="00FF63AE" w:rsidRDefault="00FF63AE" w:rsidP="001B7C3A">
      <w:pPr>
        <w:spacing w:after="0" w:line="240" w:lineRule="auto"/>
      </w:pPr>
    </w:p>
    <w:p w:rsidR="002F56CC" w:rsidRDefault="004A14AF" w:rsidP="001B7C3A">
      <w:pPr>
        <w:spacing w:after="0" w:line="240" w:lineRule="auto"/>
      </w:pPr>
      <w:proofErr w:type="spellStart"/>
      <w:r>
        <w:lastRenderedPageBreak/>
        <w:t>Sporz</w:t>
      </w:r>
      <w:proofErr w:type="spellEnd"/>
      <w:r w:rsidR="00596E22">
        <w:t>. M</w:t>
      </w:r>
      <w:r w:rsidR="002A25DC">
        <w:t>.</w:t>
      </w:r>
      <w:r w:rsidR="00596E22">
        <w:t xml:space="preserve"> Cieśla-Żebrowska</w:t>
      </w:r>
    </w:p>
    <w:sectPr w:rsidR="002F56CC" w:rsidSect="00E014A0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7C2"/>
    <w:rsid w:val="00034162"/>
    <w:rsid w:val="00066C0F"/>
    <w:rsid w:val="0010370F"/>
    <w:rsid w:val="00151622"/>
    <w:rsid w:val="00170536"/>
    <w:rsid w:val="001B19F1"/>
    <w:rsid w:val="001B7456"/>
    <w:rsid w:val="001B7C3A"/>
    <w:rsid w:val="001D0EF5"/>
    <w:rsid w:val="00211B33"/>
    <w:rsid w:val="00217FBC"/>
    <w:rsid w:val="00232E5C"/>
    <w:rsid w:val="00233EA0"/>
    <w:rsid w:val="002A25DC"/>
    <w:rsid w:val="002B1EF3"/>
    <w:rsid w:val="002C5672"/>
    <w:rsid w:val="002E5976"/>
    <w:rsid w:val="002F56CC"/>
    <w:rsid w:val="0030175C"/>
    <w:rsid w:val="003A117F"/>
    <w:rsid w:val="003A194B"/>
    <w:rsid w:val="00416AC0"/>
    <w:rsid w:val="004335B1"/>
    <w:rsid w:val="004A14AF"/>
    <w:rsid w:val="005135A3"/>
    <w:rsid w:val="00555C1C"/>
    <w:rsid w:val="00596E22"/>
    <w:rsid w:val="005C24E5"/>
    <w:rsid w:val="005E74A8"/>
    <w:rsid w:val="006642DC"/>
    <w:rsid w:val="0067542A"/>
    <w:rsid w:val="006F6CC4"/>
    <w:rsid w:val="0079457B"/>
    <w:rsid w:val="007A093A"/>
    <w:rsid w:val="00815243"/>
    <w:rsid w:val="00850224"/>
    <w:rsid w:val="00876BEC"/>
    <w:rsid w:val="008A7B7D"/>
    <w:rsid w:val="008C0E1A"/>
    <w:rsid w:val="008D02C5"/>
    <w:rsid w:val="009947C2"/>
    <w:rsid w:val="009E560B"/>
    <w:rsid w:val="00A53009"/>
    <w:rsid w:val="00AA4A91"/>
    <w:rsid w:val="00AD1986"/>
    <w:rsid w:val="00B03421"/>
    <w:rsid w:val="00B0680A"/>
    <w:rsid w:val="00B51371"/>
    <w:rsid w:val="00B665C0"/>
    <w:rsid w:val="00BB27EA"/>
    <w:rsid w:val="00BD5166"/>
    <w:rsid w:val="00BD5365"/>
    <w:rsid w:val="00C223BF"/>
    <w:rsid w:val="00C437A8"/>
    <w:rsid w:val="00CA1549"/>
    <w:rsid w:val="00CB45B8"/>
    <w:rsid w:val="00D171EF"/>
    <w:rsid w:val="00D356E5"/>
    <w:rsid w:val="00D63324"/>
    <w:rsid w:val="00E014A0"/>
    <w:rsid w:val="00F5669A"/>
    <w:rsid w:val="00F9478E"/>
    <w:rsid w:val="00F97DC6"/>
    <w:rsid w:val="00FF2759"/>
    <w:rsid w:val="00FF63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76828C-4539-40FA-9AE2-F5E4179B7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55C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5C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158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98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858682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739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78855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7474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44767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641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6734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6E6E6E"/>
                        <w:left w:val="single" w:sz="6" w:space="8" w:color="6E6E6E"/>
                        <w:bottom w:val="single" w:sz="6" w:space="8" w:color="6E6E6E"/>
                        <w:right w:val="single" w:sz="6" w:space="8" w:color="6E6E6E"/>
                      </w:divBdr>
                      <w:divsChild>
                        <w:div w:id="1335571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6449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162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4592907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061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3671341">
                          <w:marLeft w:val="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8175271">
                          <w:marLeft w:val="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0092422">
                          <w:marLeft w:val="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3891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08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30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79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C760B2-4F36-4725-AB0A-0CD29DC83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199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KWP</dc:creator>
  <cp:lastModifiedBy>751112</cp:lastModifiedBy>
  <cp:revision>2</cp:revision>
  <cp:lastPrinted>2023-04-18T07:56:00Z</cp:lastPrinted>
  <dcterms:created xsi:type="dcterms:W3CDTF">2025-03-03T10:35:00Z</dcterms:created>
  <dcterms:modified xsi:type="dcterms:W3CDTF">2025-03-03T10:35:00Z</dcterms:modified>
</cp:coreProperties>
</file>