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F2" w:rsidRPr="00B14BFD" w:rsidRDefault="00074BD6" w:rsidP="00BD78F2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14BFD">
        <w:rPr>
          <w:rFonts w:ascii="Arial" w:hAnsi="Arial" w:cs="Arial"/>
          <w:b/>
          <w:sz w:val="20"/>
          <w:szCs w:val="20"/>
        </w:rPr>
        <w:t xml:space="preserve">Załącznik nr </w:t>
      </w:r>
      <w:r w:rsidR="00C32A81">
        <w:rPr>
          <w:rFonts w:ascii="Arial" w:hAnsi="Arial" w:cs="Arial"/>
          <w:b/>
          <w:sz w:val="20"/>
          <w:szCs w:val="20"/>
        </w:rPr>
        <w:t>3</w:t>
      </w:r>
    </w:p>
    <w:p w:rsidR="00074BD6" w:rsidRDefault="00074BD6" w:rsidP="00FA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14BFD">
        <w:rPr>
          <w:rFonts w:ascii="Arial" w:hAnsi="Arial" w:cs="Arial"/>
          <w:b/>
          <w:sz w:val="20"/>
          <w:szCs w:val="20"/>
        </w:rPr>
        <w:t xml:space="preserve">Wniosek o </w:t>
      </w:r>
      <w:r w:rsidR="0015121A">
        <w:rPr>
          <w:rFonts w:ascii="Arial" w:hAnsi="Arial" w:cs="Arial"/>
          <w:b/>
          <w:sz w:val="20"/>
          <w:szCs w:val="20"/>
        </w:rPr>
        <w:t>darowiznę</w:t>
      </w:r>
      <w:r w:rsidR="000E64DF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B14BFD">
        <w:rPr>
          <w:rFonts w:ascii="Arial" w:hAnsi="Arial" w:cs="Arial"/>
          <w:b/>
          <w:sz w:val="20"/>
          <w:szCs w:val="20"/>
        </w:rPr>
        <w:t xml:space="preserve">składników </w:t>
      </w:r>
      <w:r w:rsidR="001555ED" w:rsidRPr="00B14BFD">
        <w:rPr>
          <w:rFonts w:ascii="Arial" w:hAnsi="Arial" w:cs="Arial"/>
          <w:b/>
          <w:sz w:val="20"/>
          <w:szCs w:val="20"/>
        </w:rPr>
        <w:t>rzeczow</w:t>
      </w:r>
      <w:r w:rsidR="00CF79A9">
        <w:rPr>
          <w:rFonts w:ascii="Arial" w:hAnsi="Arial" w:cs="Arial"/>
          <w:b/>
          <w:sz w:val="20"/>
          <w:szCs w:val="20"/>
        </w:rPr>
        <w:t>ych</w:t>
      </w:r>
      <w:r w:rsidR="001555ED" w:rsidRPr="00B14BFD">
        <w:rPr>
          <w:rFonts w:ascii="Arial" w:hAnsi="Arial" w:cs="Arial"/>
          <w:b/>
          <w:sz w:val="20"/>
          <w:szCs w:val="20"/>
        </w:rPr>
        <w:t xml:space="preserve"> majątku ruchomego</w:t>
      </w:r>
    </w:p>
    <w:p w:rsidR="00FA5CE0" w:rsidRPr="00B14BFD" w:rsidRDefault="00FA5CE0" w:rsidP="00FA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17080">
        <w:rPr>
          <w:rFonts w:ascii="Arial" w:hAnsi="Arial" w:cs="Arial"/>
          <w:sz w:val="20"/>
          <w:szCs w:val="20"/>
        </w:rPr>
        <w:t xml:space="preserve"> odpowiedzi na ogłoszenie </w:t>
      </w:r>
      <w:r>
        <w:rPr>
          <w:rFonts w:ascii="Arial" w:hAnsi="Arial" w:cs="Arial"/>
          <w:sz w:val="20"/>
          <w:szCs w:val="20"/>
        </w:rPr>
        <w:t xml:space="preserve">z dnia </w:t>
      </w:r>
      <w:r w:rsidR="00C32A81">
        <w:rPr>
          <w:rFonts w:ascii="Arial" w:hAnsi="Arial" w:cs="Arial"/>
          <w:sz w:val="20"/>
          <w:szCs w:val="20"/>
        </w:rPr>
        <w:t>1</w:t>
      </w:r>
      <w:r w:rsidR="004E0CE4">
        <w:rPr>
          <w:rFonts w:ascii="Arial" w:hAnsi="Arial" w:cs="Arial"/>
          <w:sz w:val="20"/>
          <w:szCs w:val="20"/>
        </w:rPr>
        <w:t>9</w:t>
      </w:r>
      <w:r w:rsidR="00C32A81">
        <w:rPr>
          <w:rFonts w:ascii="Arial" w:hAnsi="Arial" w:cs="Arial"/>
          <w:sz w:val="20"/>
          <w:szCs w:val="20"/>
        </w:rPr>
        <w:t xml:space="preserve"> </w:t>
      </w:r>
      <w:r w:rsidR="004E0CE4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202</w:t>
      </w:r>
      <w:r w:rsidR="004E0CE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KWP w Kielcach.</w:t>
      </w:r>
    </w:p>
    <w:p w:rsidR="00FA5CE0" w:rsidRPr="00B14BFD" w:rsidRDefault="00FA5CE0" w:rsidP="00CF79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78F2" w:rsidRPr="00B14BFD" w:rsidRDefault="00BD78F2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306"/>
        <w:gridCol w:w="2574"/>
        <w:gridCol w:w="3019"/>
        <w:gridCol w:w="1511"/>
      </w:tblGrid>
      <w:tr w:rsidR="00BD78F2" w:rsidRPr="00B14BFD" w:rsidTr="000441C0"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D78F2" w:rsidRPr="00B14BFD" w:rsidRDefault="00BD78F2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bookmarkStart w:id="0" w:name="_Hlk25171775"/>
            <w:r w:rsidRPr="00B14BFD">
              <w:rPr>
                <w:rFonts w:ascii="Arial" w:hAnsi="Arial" w:cs="Arial"/>
                <w:sz w:val="20"/>
                <w:szCs w:val="20"/>
              </w:rPr>
              <w:t xml:space="preserve">1. Dane zainteresowanego organu lub jednostki występującej o </w:t>
            </w:r>
            <w:r w:rsidR="00CF79A9">
              <w:rPr>
                <w:rFonts w:ascii="Arial" w:hAnsi="Arial" w:cs="Arial"/>
                <w:sz w:val="20"/>
                <w:szCs w:val="20"/>
              </w:rPr>
              <w:t>darowiznę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F50E4" w:rsidRPr="00B14BFD" w:rsidTr="000441C0">
        <w:trPr>
          <w:trHeight w:val="34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D78F2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nazwa</w:t>
            </w:r>
            <w:r w:rsidR="00BD78F2" w:rsidRPr="00B14BF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4DF" w:rsidRPr="00B14BFD" w:rsidRDefault="000E64DF" w:rsidP="00DD258C">
            <w:pPr>
              <w:pStyle w:val="Styl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F2" w:rsidRPr="00B14BFD" w:rsidTr="000441C0">
        <w:trPr>
          <w:trHeight w:val="34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D78F2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71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8F2" w:rsidRPr="00B14BFD" w:rsidRDefault="00BD78F2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0441C0">
        <w:trPr>
          <w:trHeight w:val="34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1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0441C0">
        <w:trPr>
          <w:trHeight w:val="34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33377B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F606F4" w:rsidRPr="00B14B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1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0441C0">
        <w:trPr>
          <w:trHeight w:val="34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71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0E64DF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DD258C" w:rsidTr="000441C0"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0E4" w:rsidRPr="00DD258C" w:rsidRDefault="00BF50E4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0E4" w:rsidRPr="00DD258C" w:rsidRDefault="00BF50E4" w:rsidP="00AC07B3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C76" w:rsidRPr="00B14BFD" w:rsidTr="000441C0">
        <w:tc>
          <w:tcPr>
            <w:tcW w:w="9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B1C76" w:rsidRPr="00B14BFD" w:rsidRDefault="006B1C76" w:rsidP="006B1C76">
            <w:pPr>
              <w:pStyle w:val="Styl1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Forma prowadzonej działalności (zaznaczyć właściwe)</w:t>
            </w:r>
          </w:p>
        </w:tc>
      </w:tr>
      <w:tr w:rsidR="006B1C76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C76" w:rsidRPr="00B14BFD" w:rsidRDefault="006B1C76" w:rsidP="007A40F0">
            <w:pPr>
              <w:pStyle w:val="Akapitzlist"/>
              <w:spacing w:after="12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jednostka sektora finansów publicznych</w:t>
            </w:r>
            <w:r w:rsidR="0089022F">
              <w:rPr>
                <w:rFonts w:ascii="Arial" w:hAnsi="Arial" w:cs="Arial"/>
                <w:sz w:val="20"/>
                <w:szCs w:val="20"/>
              </w:rPr>
              <w:t>,</w:t>
            </w:r>
            <w:r w:rsidR="0089022F">
              <w:t xml:space="preserve"> </w:t>
            </w:r>
            <w:r w:rsidR="0089022F" w:rsidRPr="0089022F">
              <w:rPr>
                <w:rFonts w:ascii="Arial" w:hAnsi="Arial" w:cs="Arial"/>
                <w:sz w:val="20"/>
                <w:szCs w:val="20"/>
              </w:rPr>
              <w:t>państwowa</w:t>
            </w:r>
            <w:r w:rsidR="00890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22F" w:rsidRPr="00B14BFD">
              <w:rPr>
                <w:rFonts w:ascii="Arial" w:hAnsi="Arial" w:cs="Arial"/>
                <w:sz w:val="20"/>
                <w:szCs w:val="20"/>
              </w:rPr>
              <w:t>osoba prawna</w:t>
            </w:r>
            <w:r w:rsidR="0089022F">
              <w:rPr>
                <w:rFonts w:ascii="Arial" w:hAnsi="Arial" w:cs="Arial"/>
                <w:sz w:val="20"/>
                <w:szCs w:val="20"/>
              </w:rPr>
              <w:t>,</w:t>
            </w:r>
            <w:r w:rsidR="0089022F" w:rsidRPr="00B14BFD">
              <w:rPr>
                <w:rFonts w:ascii="Arial" w:hAnsi="Arial" w:cs="Arial"/>
                <w:sz w:val="20"/>
                <w:szCs w:val="20"/>
              </w:rPr>
              <w:t xml:space="preserve"> która nie jest jednostką </w:t>
            </w:r>
            <w:r w:rsidR="0089022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9022F" w:rsidRPr="00B14BFD">
              <w:rPr>
                <w:rFonts w:ascii="Arial" w:hAnsi="Arial" w:cs="Arial"/>
                <w:sz w:val="20"/>
                <w:szCs w:val="20"/>
              </w:rPr>
              <w:t>sektora finansów publicznych</w:t>
            </w:r>
            <w:r w:rsidR="00AF75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1C76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C76" w:rsidRPr="00B14BFD" w:rsidRDefault="006B1C76" w:rsidP="007A40F0">
            <w:pPr>
              <w:pStyle w:val="Akapitzlist"/>
              <w:spacing w:after="120" w:line="240" w:lineRule="auto"/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>jednostka organizacyjna o której mowa w art.</w:t>
            </w:r>
            <w:r w:rsidR="00FA5C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>2 ustawy z dnia 14 grudnia 2016</w:t>
            </w:r>
            <w:r w:rsidR="00FA5C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- Prawo oświatowe, </w:t>
            </w:r>
            <w:r w:rsidR="00FA5CE0">
              <w:rPr>
                <w:rFonts w:ascii="Arial" w:hAnsi="Arial" w:cs="Arial"/>
                <w:sz w:val="20"/>
                <w:szCs w:val="20"/>
              </w:rPr>
              <w:t xml:space="preserve">niebędąca jednostką sektora finansów publicznych 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>oraz fundac</w:t>
            </w:r>
            <w:r w:rsidR="007A40F0">
              <w:rPr>
                <w:rFonts w:ascii="Arial" w:hAnsi="Arial" w:cs="Arial"/>
                <w:sz w:val="20"/>
                <w:szCs w:val="20"/>
              </w:rPr>
              <w:t>j</w:t>
            </w:r>
            <w:r w:rsidR="00705B73">
              <w:rPr>
                <w:rFonts w:ascii="Arial" w:hAnsi="Arial" w:cs="Arial"/>
                <w:sz w:val="20"/>
                <w:szCs w:val="20"/>
              </w:rPr>
              <w:t>a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 lub organizacj</w:t>
            </w:r>
            <w:r w:rsidR="00705B73">
              <w:rPr>
                <w:rFonts w:ascii="Arial" w:hAnsi="Arial" w:cs="Arial"/>
                <w:sz w:val="20"/>
                <w:szCs w:val="20"/>
              </w:rPr>
              <w:t>a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 pożytku publicznego, któr</w:t>
            </w:r>
            <w:r w:rsidR="00705B73">
              <w:rPr>
                <w:rFonts w:ascii="Arial" w:hAnsi="Arial" w:cs="Arial"/>
                <w:sz w:val="20"/>
                <w:szCs w:val="20"/>
              </w:rPr>
              <w:t>a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 prowadz</w:t>
            </w:r>
            <w:r w:rsidR="00705B73">
              <w:rPr>
                <w:rFonts w:ascii="Arial" w:hAnsi="Arial" w:cs="Arial"/>
                <w:sz w:val="20"/>
                <w:szCs w:val="20"/>
              </w:rPr>
              <w:t>i</w:t>
            </w:r>
            <w:r w:rsidR="007A40F0" w:rsidRPr="007A40F0">
              <w:rPr>
                <w:rFonts w:ascii="Arial" w:hAnsi="Arial" w:cs="Arial"/>
                <w:sz w:val="20"/>
                <w:szCs w:val="20"/>
              </w:rPr>
              <w:t xml:space="preserve"> działalność charytatywną, opiekuńczą, kulturalną, leczniczą, oświatową, naukową, badawczo-rozwojową, wychowawczą, sportową lub turystyczną, z przeznaczeniem na realizację ich celów statutowych.</w:t>
            </w:r>
          </w:p>
        </w:tc>
      </w:tr>
      <w:tr w:rsidR="006B1C76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C76" w:rsidRPr="00B14BFD" w:rsidRDefault="006B1C76">
            <w:pPr>
              <w:pStyle w:val="Akapitzlist"/>
              <w:spacing w:after="120" w:line="240" w:lineRule="auto"/>
              <w:ind w:left="1070" w:hanging="786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606F4" w:rsidRPr="00B14BFD" w:rsidTr="000441C0">
        <w:tc>
          <w:tcPr>
            <w:tcW w:w="9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606F4" w:rsidRPr="0015121A" w:rsidRDefault="0063415E" w:rsidP="00FD4FC6">
            <w:pPr>
              <w:pStyle w:val="Akapitzlist"/>
              <w:spacing w:after="0"/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606F4" w:rsidRPr="00B14BFD">
              <w:rPr>
                <w:rFonts w:ascii="Arial" w:hAnsi="Arial" w:cs="Arial"/>
                <w:sz w:val="20"/>
                <w:szCs w:val="20"/>
              </w:rPr>
              <w:t>. W</w:t>
            </w:r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skazanie składnika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-ów rzeczowego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 xml:space="preserve"> majątku ruchomego, którego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F606F4" w:rsidRPr="00B14BFD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wniosek dotyczy</w:t>
            </w:r>
          </w:p>
        </w:tc>
      </w:tr>
      <w:tr w:rsidR="00EA140D" w:rsidRPr="00B14BFD" w:rsidTr="000441C0">
        <w:trPr>
          <w:trHeight w:val="412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B457F9" w:rsidP="00B457F9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poz. z wykazu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FA5CE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ewidencyjny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FA5CE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składnika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40D" w:rsidRPr="00B14BFD" w:rsidRDefault="00FA5CE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jedn. brutto</w:t>
            </w:r>
          </w:p>
        </w:tc>
      </w:tr>
      <w:bookmarkEnd w:id="0"/>
      <w:tr w:rsidR="000441C0" w:rsidRPr="00B14BFD" w:rsidTr="000441C0">
        <w:trPr>
          <w:trHeight w:val="340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0E64DF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60722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107DBD" w:rsidRDefault="000441C0" w:rsidP="005C2D0F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Serwer telekomunikacyjny HICOM 330E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107DBD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zł.</w:t>
            </w:r>
          </w:p>
        </w:tc>
      </w:tr>
      <w:tr w:rsidR="000441C0" w:rsidRPr="00B14BFD" w:rsidTr="000441C0">
        <w:trPr>
          <w:trHeight w:val="340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1C0" w:rsidRPr="00B14BFD" w:rsidTr="000441C0">
        <w:trPr>
          <w:trHeight w:val="340"/>
        </w:trPr>
        <w:tc>
          <w:tcPr>
            <w:tcW w:w="7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FA5CE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 wartość brutto :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1C0" w:rsidRPr="00B14BFD" w:rsidRDefault="000441C0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107DBD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zł.</w:t>
            </w:r>
          </w:p>
        </w:tc>
      </w:tr>
      <w:tr w:rsidR="000441C0" w:rsidRPr="00DD258C" w:rsidTr="000441C0">
        <w:tc>
          <w:tcPr>
            <w:tcW w:w="9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41C0" w:rsidRPr="0033377B" w:rsidRDefault="000441C0" w:rsidP="00BF50E4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  <w:r w:rsidRPr="0033377B">
              <w:rPr>
                <w:rFonts w:ascii="Arial" w:hAnsi="Arial" w:cs="Arial"/>
                <w:iCs/>
                <w:sz w:val="16"/>
                <w:szCs w:val="16"/>
              </w:rPr>
              <w:t>(w przypadku większej liczby składników należy dodać pozycję)</w:t>
            </w:r>
          </w:p>
        </w:tc>
      </w:tr>
      <w:tr w:rsidR="000441C0" w:rsidRPr="00DD258C" w:rsidTr="000441C0"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C0" w:rsidRPr="0033377B" w:rsidRDefault="000441C0" w:rsidP="000E64DF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441C0" w:rsidRPr="00B14BFD" w:rsidTr="000441C0">
        <w:tc>
          <w:tcPr>
            <w:tcW w:w="9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441C0" w:rsidRPr="0015121A" w:rsidRDefault="000441C0" w:rsidP="0063415E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5121A">
              <w:rPr>
                <w:rFonts w:ascii="Arial" w:hAnsi="Arial" w:cs="Arial"/>
                <w:sz w:val="20"/>
                <w:szCs w:val="20"/>
              </w:rPr>
              <w:t>Wskazanie sposobu wykorzystania składnika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5121A">
              <w:rPr>
                <w:rFonts w:ascii="Arial" w:hAnsi="Arial" w:cs="Arial"/>
                <w:sz w:val="20"/>
                <w:szCs w:val="20"/>
              </w:rPr>
              <w:t>-ów rzeczowego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5121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5121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121A">
              <w:rPr>
                <w:rFonts w:ascii="Arial" w:hAnsi="Arial" w:cs="Arial"/>
                <w:sz w:val="20"/>
                <w:szCs w:val="20"/>
              </w:rPr>
              <w:t xml:space="preserve"> majątku ruchomego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41C0" w:rsidRPr="00B14BFD" w:rsidTr="000441C0">
        <w:tc>
          <w:tcPr>
            <w:tcW w:w="9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C0" w:rsidRDefault="000441C0" w:rsidP="00E31A4B">
            <w:pPr>
              <w:pStyle w:val="Styl1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441C0" w:rsidRPr="00B14BFD" w:rsidRDefault="000441C0" w:rsidP="00E31A4B">
            <w:pPr>
              <w:pStyle w:val="Styl1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C0" w:rsidRPr="00DD258C" w:rsidTr="000441C0">
        <w:tc>
          <w:tcPr>
            <w:tcW w:w="9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41C0" w:rsidRPr="0033377B" w:rsidRDefault="000441C0" w:rsidP="0015121A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441C0" w:rsidRPr="00B14BFD" w:rsidTr="000441C0">
        <w:tc>
          <w:tcPr>
            <w:tcW w:w="9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441C0" w:rsidRPr="00B14BFD" w:rsidRDefault="000441C0" w:rsidP="0063415E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B14BFD">
              <w:rPr>
                <w:rFonts w:ascii="Arial" w:hAnsi="Arial" w:cs="Arial"/>
                <w:sz w:val="20"/>
                <w:szCs w:val="20"/>
              </w:rPr>
              <w:t>Uzasadnienie</w:t>
            </w:r>
            <w:r w:rsidRPr="006137DF">
              <w:rPr>
                <w:rFonts w:ascii="Arial" w:hAnsi="Arial" w:cs="Arial"/>
                <w:sz w:val="20"/>
                <w:szCs w:val="20"/>
              </w:rPr>
              <w:t>, w tym uzasadnienie potrzeb podmiotu wnioskującego o darowiznę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41C0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1C0" w:rsidRPr="00B14BFD" w:rsidRDefault="000441C0" w:rsidP="00DD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1C0" w:rsidRPr="00B14BFD" w:rsidRDefault="000441C0" w:rsidP="000E6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C0" w:rsidRPr="00B14BFD" w:rsidTr="000441C0">
        <w:trPr>
          <w:trHeight w:val="357"/>
        </w:trPr>
        <w:tc>
          <w:tcPr>
            <w:tcW w:w="9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41C0" w:rsidRPr="00B14BFD" w:rsidRDefault="000441C0" w:rsidP="001512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C0" w:rsidRPr="00B14BFD" w:rsidTr="000441C0">
        <w:tc>
          <w:tcPr>
            <w:tcW w:w="9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441C0" w:rsidRPr="00B14BFD" w:rsidRDefault="000441C0" w:rsidP="006B47AA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B14BFD">
              <w:rPr>
                <w:rFonts w:ascii="Arial" w:hAnsi="Arial" w:cs="Arial"/>
                <w:sz w:val="20"/>
                <w:szCs w:val="20"/>
              </w:rPr>
              <w:t>Oświadczenie</w:t>
            </w:r>
          </w:p>
        </w:tc>
      </w:tr>
      <w:tr w:rsidR="000441C0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1C0" w:rsidRPr="00B14BFD" w:rsidRDefault="000441C0" w:rsidP="00ED176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 xml:space="preserve">Oświadczam, że składniki rzeczowe majątku ruchomego zostaną odebrane w terminie </w:t>
            </w:r>
            <w:r w:rsidRPr="00B14BFD">
              <w:rPr>
                <w:rFonts w:ascii="Arial" w:hAnsi="Arial" w:cs="Arial"/>
                <w:sz w:val="20"/>
                <w:szCs w:val="20"/>
              </w:rPr>
              <w:br/>
              <w:t xml:space="preserve">i miejscu wskazanym w protokole zdawczo-odbiorczym. Zobowiązuję się do pokrycia kosztów </w:t>
            </w:r>
            <w:r>
              <w:rPr>
                <w:rFonts w:ascii="Arial" w:hAnsi="Arial" w:cs="Arial"/>
                <w:sz w:val="20"/>
                <w:szCs w:val="20"/>
              </w:rPr>
              <w:t>związanych z darowizną, w tym kosztów odbioru przedmiotu darowizny i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ie wnoszę zastrzeżeń </w:t>
            </w:r>
            <w:r>
              <w:rPr>
                <w:rFonts w:ascii="Arial" w:hAnsi="Arial" w:cs="Arial"/>
                <w:sz w:val="20"/>
                <w:szCs w:val="20"/>
              </w:rPr>
              <w:t>do ich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stanu technicznego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34BB0">
              <w:rPr>
                <w:rFonts w:ascii="Arial" w:hAnsi="Arial" w:cs="Arial"/>
                <w:sz w:val="20"/>
                <w:szCs w:val="20"/>
              </w:rPr>
              <w:t xml:space="preserve"> przyjmuję go bez zastrzeżeń.</w:t>
            </w:r>
          </w:p>
        </w:tc>
      </w:tr>
      <w:tr w:rsidR="000441C0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41C0" w:rsidRPr="00B14BFD" w:rsidRDefault="000441C0" w:rsidP="00CF79A9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C0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441C0" w:rsidRPr="00B14BFD" w:rsidRDefault="000441C0" w:rsidP="006B47AA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 Do wniosku dołączam</w:t>
            </w:r>
            <w:r w:rsidRPr="00A86848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441C0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C0" w:rsidRPr="00B14BFD" w:rsidRDefault="000441C0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0441C0" w:rsidRPr="00B14BFD" w:rsidTr="000441C0">
        <w:trPr>
          <w:trHeight w:val="412"/>
        </w:trPr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1C0" w:rsidRDefault="000441C0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441C0" w:rsidRPr="00B14BFD" w:rsidTr="000441C0">
        <w:trPr>
          <w:trHeight w:val="418"/>
        </w:trPr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41C0" w:rsidRPr="00B14BFD" w:rsidRDefault="000441C0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1C0" w:rsidRPr="00B14BFD" w:rsidRDefault="000441C0" w:rsidP="000E64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41C0" w:rsidRPr="00B14BFD" w:rsidRDefault="000441C0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1C0" w:rsidRPr="00DD258C" w:rsidTr="000441C0">
        <w:trPr>
          <w:trHeight w:val="418"/>
        </w:trPr>
        <w:tc>
          <w:tcPr>
            <w:tcW w:w="4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441C0" w:rsidRPr="00DD258C" w:rsidRDefault="000441C0" w:rsidP="00DD2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58C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0441C0" w:rsidRPr="00DD258C" w:rsidRDefault="000441C0" w:rsidP="00DD2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58C">
              <w:rPr>
                <w:rFonts w:ascii="Arial" w:hAnsi="Arial" w:cs="Arial"/>
                <w:sz w:val="16"/>
                <w:szCs w:val="16"/>
              </w:rPr>
              <w:t xml:space="preserve">(pieczęć i podpis </w:t>
            </w:r>
            <w:r>
              <w:rPr>
                <w:rFonts w:ascii="Arial" w:hAnsi="Arial" w:cs="Arial"/>
                <w:sz w:val="16"/>
                <w:szCs w:val="16"/>
              </w:rPr>
              <w:t>osoby reprezentującej Wnioskodawcę</w:t>
            </w:r>
            <w:r w:rsidRPr="00DD258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052716" w:rsidRPr="00BF50E4" w:rsidRDefault="00052716" w:rsidP="00AC07B3">
      <w:pPr>
        <w:spacing w:after="120" w:line="240" w:lineRule="auto"/>
        <w:jc w:val="both"/>
        <w:rPr>
          <w:rFonts w:ascii="Arial" w:hAnsi="Arial" w:cs="Arial"/>
        </w:rPr>
      </w:pPr>
    </w:p>
    <w:sectPr w:rsidR="00052716" w:rsidRPr="00BF50E4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A6" w:rsidRDefault="00737CA6" w:rsidP="00C70EC7">
      <w:pPr>
        <w:spacing w:after="0" w:line="240" w:lineRule="auto"/>
      </w:pPr>
      <w:r>
        <w:separator/>
      </w:r>
    </w:p>
  </w:endnote>
  <w:endnote w:type="continuationSeparator" w:id="0">
    <w:p w:rsidR="00737CA6" w:rsidRDefault="00737CA6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A6" w:rsidRDefault="00737CA6" w:rsidP="00C70EC7">
      <w:pPr>
        <w:spacing w:after="0" w:line="240" w:lineRule="auto"/>
      </w:pPr>
      <w:r>
        <w:separator/>
      </w:r>
    </w:p>
  </w:footnote>
  <w:footnote w:type="continuationSeparator" w:id="0">
    <w:p w:rsidR="00737CA6" w:rsidRDefault="00737CA6" w:rsidP="00C70EC7">
      <w:pPr>
        <w:spacing w:after="0" w:line="240" w:lineRule="auto"/>
      </w:pPr>
      <w:r>
        <w:continuationSeparator/>
      </w:r>
    </w:p>
  </w:footnote>
  <w:footnote w:id="1">
    <w:p w:rsidR="000441C0" w:rsidRPr="00FA5CE0" w:rsidRDefault="000441C0" w:rsidP="00AC07B3">
      <w:pPr>
        <w:ind w:left="-284"/>
        <w:rPr>
          <w:b/>
          <w:sz w:val="24"/>
          <w:szCs w:val="20"/>
        </w:rPr>
      </w:pPr>
      <w:r w:rsidRPr="00FA5CE0">
        <w:rPr>
          <w:rStyle w:val="Odwoanieprzypisudolnego"/>
          <w:b/>
          <w:sz w:val="28"/>
        </w:rPr>
        <w:footnoteRef/>
      </w:r>
      <w:r w:rsidRPr="00FA5CE0">
        <w:rPr>
          <w:b/>
          <w:sz w:val="28"/>
        </w:rPr>
        <w:t xml:space="preserve"> </w:t>
      </w:r>
      <w:r w:rsidRPr="00FA5CE0">
        <w:rPr>
          <w:rFonts w:ascii="Arial" w:hAnsi="Arial" w:cs="Arial"/>
          <w:b/>
          <w:bCs/>
          <w:iCs/>
          <w:sz w:val="20"/>
          <w:szCs w:val="16"/>
        </w:rPr>
        <w:t>Do wniosku należy dołączyć statut lub inny dokument określający jego organizację oraz przedmiot działalności.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23453A31"/>
    <w:multiLevelType w:val="hybridMultilevel"/>
    <w:tmpl w:val="6E74B6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335C"/>
    <w:multiLevelType w:val="hybridMultilevel"/>
    <w:tmpl w:val="235837F8"/>
    <w:lvl w:ilvl="0" w:tplc="C01C6A3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24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FC1"/>
    <w:multiLevelType w:val="hybridMultilevel"/>
    <w:tmpl w:val="80EEA3CA"/>
    <w:lvl w:ilvl="0" w:tplc="C43CC9B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381B"/>
    <w:multiLevelType w:val="hybridMultilevel"/>
    <w:tmpl w:val="F4B45B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F2BCC"/>
    <w:multiLevelType w:val="hybridMultilevel"/>
    <w:tmpl w:val="E9CCF09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8782B"/>
    <w:multiLevelType w:val="hybridMultilevel"/>
    <w:tmpl w:val="8520AE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63"/>
    <w:rsid w:val="00006E98"/>
    <w:rsid w:val="00014C9D"/>
    <w:rsid w:val="000441C0"/>
    <w:rsid w:val="00052716"/>
    <w:rsid w:val="00074BD6"/>
    <w:rsid w:val="000A67D6"/>
    <w:rsid w:val="000B49DE"/>
    <w:rsid w:val="000E281B"/>
    <w:rsid w:val="000E64DF"/>
    <w:rsid w:val="00106D7C"/>
    <w:rsid w:val="0015121A"/>
    <w:rsid w:val="001555ED"/>
    <w:rsid w:val="001625C8"/>
    <w:rsid w:val="00186F45"/>
    <w:rsid w:val="001B5263"/>
    <w:rsid w:val="001F32D1"/>
    <w:rsid w:val="00200D5E"/>
    <w:rsid w:val="00210401"/>
    <w:rsid w:val="002267DB"/>
    <w:rsid w:val="00270C90"/>
    <w:rsid w:val="00277309"/>
    <w:rsid w:val="002B406E"/>
    <w:rsid w:val="002E168E"/>
    <w:rsid w:val="002E3B89"/>
    <w:rsid w:val="003140D4"/>
    <w:rsid w:val="0033377B"/>
    <w:rsid w:val="00350792"/>
    <w:rsid w:val="003571C3"/>
    <w:rsid w:val="003605E4"/>
    <w:rsid w:val="003A5C1A"/>
    <w:rsid w:val="003F0893"/>
    <w:rsid w:val="00401BCC"/>
    <w:rsid w:val="00404410"/>
    <w:rsid w:val="00462CCF"/>
    <w:rsid w:val="00467BC4"/>
    <w:rsid w:val="004A7A88"/>
    <w:rsid w:val="004E0CE4"/>
    <w:rsid w:val="004F4FA0"/>
    <w:rsid w:val="00522F64"/>
    <w:rsid w:val="00533367"/>
    <w:rsid w:val="005A097B"/>
    <w:rsid w:val="005D2A53"/>
    <w:rsid w:val="0060314B"/>
    <w:rsid w:val="006137DF"/>
    <w:rsid w:val="0063415E"/>
    <w:rsid w:val="00634BB0"/>
    <w:rsid w:val="00642A3A"/>
    <w:rsid w:val="0068033A"/>
    <w:rsid w:val="006B1C76"/>
    <w:rsid w:val="006B47AA"/>
    <w:rsid w:val="006C5C22"/>
    <w:rsid w:val="006D0F47"/>
    <w:rsid w:val="006D18FD"/>
    <w:rsid w:val="006E6AA1"/>
    <w:rsid w:val="00705B73"/>
    <w:rsid w:val="007132BA"/>
    <w:rsid w:val="00722F0C"/>
    <w:rsid w:val="00737CA6"/>
    <w:rsid w:val="00745E55"/>
    <w:rsid w:val="00774E52"/>
    <w:rsid w:val="007A40F0"/>
    <w:rsid w:val="007F149E"/>
    <w:rsid w:val="00865E13"/>
    <w:rsid w:val="0089022F"/>
    <w:rsid w:val="008C7ED3"/>
    <w:rsid w:val="009242C6"/>
    <w:rsid w:val="00953A42"/>
    <w:rsid w:val="009A22B9"/>
    <w:rsid w:val="009B38F1"/>
    <w:rsid w:val="009E07F1"/>
    <w:rsid w:val="009F674D"/>
    <w:rsid w:val="00A0122D"/>
    <w:rsid w:val="00A22FFC"/>
    <w:rsid w:val="00A34808"/>
    <w:rsid w:val="00A53D1B"/>
    <w:rsid w:val="00A5718A"/>
    <w:rsid w:val="00A73EDB"/>
    <w:rsid w:val="00A75BA9"/>
    <w:rsid w:val="00A84D4D"/>
    <w:rsid w:val="00A86848"/>
    <w:rsid w:val="00A90F3A"/>
    <w:rsid w:val="00AC07B3"/>
    <w:rsid w:val="00AF754E"/>
    <w:rsid w:val="00B113BF"/>
    <w:rsid w:val="00B14BFD"/>
    <w:rsid w:val="00B457F9"/>
    <w:rsid w:val="00B8579E"/>
    <w:rsid w:val="00BB2952"/>
    <w:rsid w:val="00BD78F2"/>
    <w:rsid w:val="00BF50E4"/>
    <w:rsid w:val="00BF6377"/>
    <w:rsid w:val="00C0297C"/>
    <w:rsid w:val="00C32A81"/>
    <w:rsid w:val="00C3613E"/>
    <w:rsid w:val="00C70EC7"/>
    <w:rsid w:val="00C766BB"/>
    <w:rsid w:val="00C77DF8"/>
    <w:rsid w:val="00C82AE7"/>
    <w:rsid w:val="00CA7DF9"/>
    <w:rsid w:val="00CF578E"/>
    <w:rsid w:val="00CF79A9"/>
    <w:rsid w:val="00D20204"/>
    <w:rsid w:val="00D44CEB"/>
    <w:rsid w:val="00D4642A"/>
    <w:rsid w:val="00D56117"/>
    <w:rsid w:val="00D92699"/>
    <w:rsid w:val="00D94F88"/>
    <w:rsid w:val="00DD258C"/>
    <w:rsid w:val="00DD488D"/>
    <w:rsid w:val="00E31A4B"/>
    <w:rsid w:val="00E4061F"/>
    <w:rsid w:val="00E62F27"/>
    <w:rsid w:val="00E75744"/>
    <w:rsid w:val="00EA140D"/>
    <w:rsid w:val="00EB4315"/>
    <w:rsid w:val="00EC2C76"/>
    <w:rsid w:val="00ED1766"/>
    <w:rsid w:val="00F24868"/>
    <w:rsid w:val="00F606F4"/>
    <w:rsid w:val="00FA5CE0"/>
    <w:rsid w:val="00FB0627"/>
    <w:rsid w:val="00FC0862"/>
    <w:rsid w:val="00FD4FC6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rsid w:val="00BD78F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21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12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12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rsid w:val="00BD78F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21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12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1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F2C0-B9AC-4CF8-8DD9-9C1FB6F9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cp:lastModifiedBy>Agnieszka Bębacz</cp:lastModifiedBy>
  <cp:revision>5</cp:revision>
  <cp:lastPrinted>2023-06-15T07:04:00Z</cp:lastPrinted>
  <dcterms:created xsi:type="dcterms:W3CDTF">2024-05-17T12:10:00Z</dcterms:created>
  <dcterms:modified xsi:type="dcterms:W3CDTF">2025-02-19T13:27:00Z</dcterms:modified>
</cp:coreProperties>
</file>