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357700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Kielce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357700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A4BB9"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357700" w:rsidRDefault="00357700" w:rsidP="00F32D0C">
      <w:pPr>
        <w:spacing w:after="0"/>
        <w:ind w:firstLine="708"/>
        <w:jc w:val="both"/>
        <w:rPr>
          <w:b/>
        </w:rPr>
      </w:pPr>
    </w:p>
    <w:p w:rsidR="000732D2" w:rsidRDefault="000732D2" w:rsidP="00F32D0C">
      <w:pPr>
        <w:spacing w:after="0"/>
        <w:ind w:firstLine="708"/>
        <w:jc w:val="both"/>
        <w:rPr>
          <w:b/>
        </w:rPr>
      </w:pP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FE1B56">
      <w:pPr>
        <w:jc w:val="both"/>
      </w:pPr>
    </w:p>
    <w:p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</w:t>
      </w:r>
      <w:r w:rsidR="00357700">
        <w:t xml:space="preserve"> </w:t>
      </w:r>
      <w:r w:rsidR="00F32D0C" w:rsidRPr="00F32D0C">
        <w:t>U. 2024</w:t>
      </w:r>
      <w:r w:rsidR="00357700">
        <w:t>,</w:t>
      </w:r>
      <w:r w:rsidR="00F32D0C" w:rsidRPr="00F32D0C">
        <w:t xml:space="preserve">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</w:t>
      </w:r>
      <w:r w:rsidR="00357700" w:rsidRPr="00357700">
        <w:t>Komendzie W</w:t>
      </w:r>
      <w:r w:rsidR="000732D2">
        <w:t>ojewódzkiej Policji w Kielcach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32D0C" w:rsidRDefault="00F32D0C" w:rsidP="00357700">
      <w:pPr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0732D2"/>
    <w:rsid w:val="001E3D13"/>
    <w:rsid w:val="003435EA"/>
    <w:rsid w:val="00357700"/>
    <w:rsid w:val="00481027"/>
    <w:rsid w:val="004C4BEF"/>
    <w:rsid w:val="004F376B"/>
    <w:rsid w:val="008F1D48"/>
    <w:rsid w:val="00A01BBF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7186-B144-408A-8F9A-64C02F7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Emilia Lesiak</cp:lastModifiedBy>
  <cp:revision>2</cp:revision>
  <dcterms:created xsi:type="dcterms:W3CDTF">2024-12-24T11:11:00Z</dcterms:created>
  <dcterms:modified xsi:type="dcterms:W3CDTF">2024-12-24T11:11:00Z</dcterms:modified>
</cp:coreProperties>
</file>