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B" w:rsidRDefault="00EB688B" w:rsidP="00EB688B">
      <w:pPr>
        <w:spacing w:after="0" w:line="240" w:lineRule="auto"/>
      </w:pPr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4C21FB">
        <w:t>05.10</w:t>
      </w:r>
      <w:r w:rsidR="00AE33AE">
        <w:t>.2020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r>
        <w:t>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należności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>Na podstawie art. 36 ust. 5 ustawy z dnia 27 sierpnia 2009 r. o finansach publicznych (Dz. U. z 201</w:t>
      </w:r>
      <w:r w:rsidR="00513A6F">
        <w:t>9</w:t>
      </w:r>
      <w:r>
        <w:t xml:space="preserve"> r., poz. </w:t>
      </w:r>
      <w:r w:rsidR="00513A6F">
        <w:t>869</w:t>
      </w:r>
      <w:r>
        <w:t xml:space="preserve">) informuję, że w okresie od dnia </w:t>
      </w:r>
      <w:r w:rsidR="00CC67BC">
        <w:t xml:space="preserve">1 </w:t>
      </w:r>
      <w:r w:rsidR="004C21FB">
        <w:t>lipca</w:t>
      </w:r>
      <w:r w:rsidR="00105E96">
        <w:t xml:space="preserve"> 2020</w:t>
      </w:r>
      <w:r>
        <w:t xml:space="preserve"> r. do dnia </w:t>
      </w:r>
      <w:r w:rsidR="00105E96">
        <w:t xml:space="preserve">30 </w:t>
      </w:r>
      <w:r w:rsidR="004C21FB">
        <w:t>września</w:t>
      </w:r>
      <w:r w:rsidR="00105E96">
        <w:t xml:space="preserve"> 2020</w:t>
      </w:r>
      <w:r>
        <w:t xml:space="preserve"> r. </w:t>
      </w:r>
      <w:r w:rsidR="00AE33AE">
        <w:t>nie wydano</w:t>
      </w:r>
      <w:r>
        <w:t xml:space="preserve"> decyzj</w:t>
      </w:r>
      <w:r w:rsidR="00AE33AE">
        <w:t>i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AE33AE">
        <w:t>0,00</w:t>
      </w:r>
      <w:r>
        <w:t xml:space="preserve"> zł (słownie złotych: </w:t>
      </w:r>
      <w:r w:rsidR="00AE33AE">
        <w:t>zero</w:t>
      </w:r>
      <w:r>
        <w:t xml:space="preserve"> 00/100)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Sporządził: Aneta Goszcz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E47A47">
        <w:rPr>
          <w:sz w:val="16"/>
          <w:szCs w:val="16"/>
        </w:rPr>
        <w:t xml:space="preserve">starszy specjalista </w:t>
      </w:r>
      <w:proofErr w:type="spellStart"/>
      <w:r>
        <w:rPr>
          <w:sz w:val="16"/>
          <w:szCs w:val="16"/>
        </w:rPr>
        <w:t>ksc</w:t>
      </w:r>
      <w:proofErr w:type="spellEnd"/>
      <w:r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4C21FB">
        <w:rPr>
          <w:sz w:val="16"/>
          <w:szCs w:val="16"/>
        </w:rPr>
        <w:t>Zofia Walas</w:t>
      </w:r>
    </w:p>
    <w:p w:rsidR="00EB688B" w:rsidRDefault="00EB688B" w:rsidP="00671B5D">
      <w:pPr>
        <w:spacing w:after="0" w:line="240" w:lineRule="auto"/>
        <w:ind w:firstLine="708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specjalista </w:t>
      </w:r>
      <w:proofErr w:type="spellStart"/>
      <w:r>
        <w:rPr>
          <w:sz w:val="16"/>
          <w:szCs w:val="16"/>
        </w:rPr>
        <w:t>ksc</w:t>
      </w:r>
      <w:proofErr w:type="spellEnd"/>
      <w:r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B"/>
    <w:rsid w:val="00066FF9"/>
    <w:rsid w:val="00105E96"/>
    <w:rsid w:val="00254C80"/>
    <w:rsid w:val="004C21FB"/>
    <w:rsid w:val="00513A6F"/>
    <w:rsid w:val="005B62B7"/>
    <w:rsid w:val="00671B5D"/>
    <w:rsid w:val="00AE33AE"/>
    <w:rsid w:val="00CC67BC"/>
    <w:rsid w:val="00E47A47"/>
    <w:rsid w:val="00E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Goszcz Aneta</cp:lastModifiedBy>
  <cp:revision>6</cp:revision>
  <cp:lastPrinted>2020-10-05T08:33:00Z</cp:lastPrinted>
  <dcterms:created xsi:type="dcterms:W3CDTF">2020-01-07T11:51:00Z</dcterms:created>
  <dcterms:modified xsi:type="dcterms:W3CDTF">2020-10-05T08:34:00Z</dcterms:modified>
</cp:coreProperties>
</file>